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61" w:rsidRPr="004D4B61" w:rsidRDefault="004D4B61" w:rsidP="00B65D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B61">
        <w:rPr>
          <w:rFonts w:ascii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4D4B61" w:rsidRPr="004D4B61" w:rsidRDefault="004D4B61" w:rsidP="00B65D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B61">
        <w:rPr>
          <w:rFonts w:ascii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4D4B61" w:rsidRPr="004D4B61" w:rsidRDefault="004D4B61" w:rsidP="00B65D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B6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D4B61">
        <w:rPr>
          <w:rFonts w:ascii="Times New Roman" w:hAnsi="Times New Roman" w:cs="Times New Roman"/>
          <w:b/>
          <w:sz w:val="28"/>
          <w:szCs w:val="28"/>
        </w:rPr>
        <w:t>Ребрихинский</w:t>
      </w:r>
      <w:proofErr w:type="spellEnd"/>
      <w:r w:rsidRPr="004D4B61">
        <w:rPr>
          <w:rFonts w:ascii="Times New Roman" w:hAnsi="Times New Roman" w:cs="Times New Roman"/>
          <w:b/>
          <w:sz w:val="28"/>
          <w:szCs w:val="28"/>
        </w:rPr>
        <w:t xml:space="preserve"> лицей профессионального образования»</w:t>
      </w:r>
    </w:p>
    <w:p w:rsidR="004D4B61" w:rsidRPr="004D4B61" w:rsidRDefault="004D4B61" w:rsidP="00B65DF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391B15" w:rsidTr="00391B15">
        <w:tc>
          <w:tcPr>
            <w:tcW w:w="3794" w:type="dxa"/>
          </w:tcPr>
          <w:p w:rsidR="00391B15" w:rsidRPr="00391B15" w:rsidRDefault="00391B15" w:rsidP="00391B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B15" w:rsidRPr="00391B15" w:rsidRDefault="00391B15" w:rsidP="00391B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91B15" w:rsidRPr="00391B15" w:rsidRDefault="00391B15" w:rsidP="00391B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391B15" w:rsidRPr="00391B15" w:rsidRDefault="00391B15" w:rsidP="00391B1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391B15" w:rsidRPr="00391B15" w:rsidRDefault="00391B15" w:rsidP="00391B1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391B15" w:rsidRPr="00391B15" w:rsidRDefault="00391B15" w:rsidP="00391B15">
            <w:pPr>
              <w:suppressAutoHyphens/>
              <w:spacing w:after="0" w:line="256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B65DFA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391B15" w:rsidRPr="00391B15" w:rsidRDefault="00391B15" w:rsidP="00391B1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91B15" w:rsidRDefault="00391B15" w:rsidP="00391B15">
      <w:pPr>
        <w:spacing w:after="0"/>
        <w:jc w:val="both"/>
        <w:rPr>
          <w:rFonts w:eastAsia="Times New Roman"/>
        </w:rPr>
      </w:pPr>
    </w:p>
    <w:p w:rsidR="004D4B61" w:rsidRDefault="004D4B61" w:rsidP="007C2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en-US"/>
        </w:rPr>
      </w:pPr>
    </w:p>
    <w:p w:rsidR="007C2EFD" w:rsidRPr="004D4B61" w:rsidRDefault="007C2EFD" w:rsidP="007C2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91B15" w:rsidRPr="00391B15" w:rsidRDefault="00391B15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91B1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391B15" w:rsidRPr="00391B15" w:rsidRDefault="00391B15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91B15">
        <w:rPr>
          <w:rFonts w:ascii="Times New Roman" w:hAnsi="Times New Roman" w:cs="Times New Roman"/>
          <w:b/>
          <w:caps/>
          <w:sz w:val="24"/>
          <w:szCs w:val="24"/>
        </w:rPr>
        <w:t>профессионального модуля ПМ.04</w:t>
      </w:r>
    </w:p>
    <w:p w:rsidR="00391B15" w:rsidRPr="00391B15" w:rsidRDefault="00391B15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91B15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391B15" w:rsidRPr="00391B15" w:rsidRDefault="00391B15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391B15" w:rsidRPr="00391B15" w:rsidRDefault="00B65DFA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391B15" w:rsidRPr="00391B15" w:rsidRDefault="00391B15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391B15" w:rsidRDefault="00B65DFA" w:rsidP="00B65D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391B15" w:rsidRPr="00391B1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B65DFA" w:rsidRPr="00391B15" w:rsidRDefault="00B65DFA" w:rsidP="00B65D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5DFA" w:rsidRDefault="00391B15" w:rsidP="00B65DF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B65DFA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B65DFA" w:rsidRDefault="00B65DFA" w:rsidP="00B65D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B65D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391B15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391B15" w:rsidRPr="00391B15" w:rsidRDefault="00391B15" w:rsidP="00B65D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391B15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91B15" w:rsidRPr="00391B15" w:rsidRDefault="00391B15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91B15" w:rsidRDefault="00391B15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65DFA" w:rsidRDefault="00B65DFA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65DFA" w:rsidRDefault="00B65DFA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65DFA" w:rsidRDefault="00B65DFA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65DFA" w:rsidRDefault="00B65DFA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65DFA" w:rsidRDefault="00B65DFA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65DFA" w:rsidRDefault="00B65DFA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91B15" w:rsidRPr="00391B15" w:rsidRDefault="00391B15" w:rsidP="00391B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Ребриха,</w:t>
      </w:r>
      <w:r w:rsidR="005C74B6">
        <w:rPr>
          <w:rFonts w:ascii="Times New Roman" w:hAnsi="Times New Roman" w:cs="Times New Roman"/>
          <w:sz w:val="24"/>
          <w:szCs w:val="24"/>
        </w:rPr>
        <w:t xml:space="preserve"> </w:t>
      </w:r>
      <w:r w:rsidRPr="00391B15">
        <w:rPr>
          <w:rFonts w:ascii="Times New Roman" w:hAnsi="Times New Roman" w:cs="Times New Roman"/>
          <w:sz w:val="24"/>
          <w:szCs w:val="24"/>
        </w:rPr>
        <w:t>20</w:t>
      </w:r>
      <w:r w:rsidR="001209B8">
        <w:rPr>
          <w:rFonts w:ascii="Times New Roman" w:hAnsi="Times New Roman" w:cs="Times New Roman"/>
          <w:sz w:val="24"/>
          <w:szCs w:val="24"/>
        </w:rPr>
        <w:t>2</w:t>
      </w:r>
      <w:r w:rsidR="005C74B6">
        <w:rPr>
          <w:rFonts w:ascii="Times New Roman" w:hAnsi="Times New Roman" w:cs="Times New Roman"/>
          <w:sz w:val="24"/>
          <w:szCs w:val="24"/>
        </w:rPr>
        <w:t>1</w:t>
      </w:r>
    </w:p>
    <w:p w:rsidR="0088092F" w:rsidRPr="004D4B61" w:rsidRDefault="0088092F" w:rsidP="0088092F">
      <w:pPr>
        <w:rPr>
          <w:rFonts w:ascii="Times New Roman" w:hAnsi="Times New Roman" w:cs="Times New Roman"/>
          <w:b/>
          <w:sz w:val="28"/>
          <w:szCs w:val="28"/>
        </w:rPr>
        <w:sectPr w:rsidR="0088092F" w:rsidRPr="004D4B61" w:rsidSect="005C74B6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391B15" w:rsidRPr="00391B15" w:rsidRDefault="00391B15" w:rsidP="0039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профессионального   модуля   ПМ 0</w:t>
      </w:r>
      <w:r w:rsidR="00E36FA6">
        <w:rPr>
          <w:rFonts w:ascii="Times New Roman" w:hAnsi="Times New Roman" w:cs="Times New Roman"/>
          <w:sz w:val="24"/>
          <w:szCs w:val="24"/>
        </w:rPr>
        <w:t>4</w:t>
      </w:r>
      <w:r w:rsidRPr="00391B15">
        <w:rPr>
          <w:rFonts w:ascii="Times New Roman" w:hAnsi="Times New Roman" w:cs="Times New Roman"/>
          <w:sz w:val="24"/>
          <w:szCs w:val="24"/>
        </w:rPr>
        <w:t xml:space="preserve">. Организация и ведение процессов приготовления, оформления и подготовки к реализации </w:t>
      </w:r>
      <w:r w:rsidR="00B65DFA">
        <w:rPr>
          <w:rFonts w:ascii="Times New Roman" w:hAnsi="Times New Roman" w:cs="Times New Roman"/>
          <w:sz w:val="24"/>
          <w:szCs w:val="24"/>
        </w:rPr>
        <w:t xml:space="preserve">холодных и горячих десертов, напитков сложного ассортимента </w:t>
      </w:r>
      <w:r w:rsidRPr="00391B15">
        <w:rPr>
          <w:rFonts w:ascii="Times New Roman" w:hAnsi="Times New Roman" w:cs="Times New Roman"/>
          <w:sz w:val="24"/>
          <w:szCs w:val="24"/>
        </w:rPr>
        <w:t xml:space="preserve">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B65DFA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 w:rsidRPr="00391B15">
        <w:rPr>
          <w:rFonts w:ascii="Times New Roman" w:hAnsi="Times New Roman" w:cs="Times New Roman"/>
          <w:sz w:val="24"/>
          <w:szCs w:val="24"/>
        </w:rPr>
        <w:t xml:space="preserve"> </w:t>
      </w:r>
      <w:r w:rsidRPr="00391B15">
        <w:rPr>
          <w:rFonts w:ascii="Times New Roman" w:hAnsi="Times New Roman" w:cs="Times New Roman"/>
          <w:bCs/>
          <w:sz w:val="24"/>
          <w:szCs w:val="24"/>
        </w:rPr>
        <w:t xml:space="preserve">по специальности  </w:t>
      </w:r>
      <w:r w:rsidRPr="00391B15">
        <w:rPr>
          <w:rFonts w:ascii="Times New Roman" w:hAnsi="Times New Roman" w:cs="Times New Roman"/>
          <w:sz w:val="24"/>
          <w:szCs w:val="24"/>
        </w:rPr>
        <w:t>43.02.15 Поварское и кондитерское дело</w:t>
      </w:r>
    </w:p>
    <w:p w:rsidR="00391B15" w:rsidRPr="00391B15" w:rsidRDefault="00391B15" w:rsidP="00391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391B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391B15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391B15" w:rsidRPr="00391B15" w:rsidRDefault="00391B15" w:rsidP="00391B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1B15" w:rsidRPr="001209B8" w:rsidRDefault="00391B15" w:rsidP="00391B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5C74B6"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 w:rsidRPr="005C74B6"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  <w:r w:rsidRPr="00120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91B15" w:rsidRPr="00391B15" w:rsidRDefault="00391B15" w:rsidP="00391B1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74B6" w:rsidRPr="005C74B6" w:rsidRDefault="005C74B6" w:rsidP="005C74B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4B6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5C74B6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5C74B6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5C74B6" w:rsidRPr="005C74B6" w:rsidRDefault="005C74B6" w:rsidP="005C74B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74B6" w:rsidRPr="005C74B6" w:rsidRDefault="005C74B6" w:rsidP="005C74B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74B6" w:rsidRPr="005C74B6" w:rsidRDefault="005C74B6" w:rsidP="005C74B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4B6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5C74B6" w:rsidRPr="005C74B6" w:rsidRDefault="005C74B6" w:rsidP="005C74B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4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5C74B6" w:rsidRPr="005C74B6" w:rsidRDefault="005C74B6" w:rsidP="005C74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5DFA" w:rsidRPr="008D640B" w:rsidRDefault="00B65DFA" w:rsidP="00B65D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Default="00391B15" w:rsidP="0088092F">
      <w:pPr>
        <w:ind w:firstLine="770"/>
        <w:rPr>
          <w:rFonts w:ascii="Times New Roman" w:hAnsi="Times New Roman" w:cs="Times New Roman"/>
          <w:b/>
          <w:sz w:val="28"/>
          <w:szCs w:val="28"/>
        </w:rPr>
      </w:pPr>
    </w:p>
    <w:p w:rsidR="00391B15" w:rsidRPr="00391B15" w:rsidRDefault="00391B15" w:rsidP="00391B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391B15">
        <w:rPr>
          <w:rFonts w:ascii="Times New Roman" w:hAnsi="Times New Roman"/>
          <w:sz w:val="24"/>
          <w:szCs w:val="24"/>
        </w:rPr>
        <w:t>СОДЕРЖАНИЕ</w:t>
      </w:r>
    </w:p>
    <w:p w:rsidR="00391B15" w:rsidRPr="00391B15" w:rsidRDefault="00391B15" w:rsidP="00391B1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  <w:p w:rsidR="00391B15" w:rsidRPr="00391B15" w:rsidRDefault="00391B15" w:rsidP="00391B15">
            <w:pPr>
              <w:tabs>
                <w:tab w:val="num" w:pos="42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  <w:p w:rsidR="00391B15" w:rsidRPr="00391B15" w:rsidRDefault="00391B15" w:rsidP="00391B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>3.Тематический план профессионального модуля</w:t>
            </w:r>
          </w:p>
          <w:p w:rsidR="00391B15" w:rsidRPr="00391B15" w:rsidRDefault="00391B15" w:rsidP="00391B1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>4.Содержание профессионального модуля</w:t>
            </w:r>
          </w:p>
          <w:p w:rsidR="00391B15" w:rsidRPr="00391B15" w:rsidRDefault="00391B15" w:rsidP="00391B15">
            <w:pPr>
              <w:pStyle w:val="1"/>
              <w:spacing w:before="0" w:after="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91B15" w:rsidRPr="00391B15" w:rsidTr="00391B15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>5.Условия реализации рабочей программы профессионального модуля</w:t>
            </w:r>
          </w:p>
          <w:p w:rsidR="00391B15" w:rsidRPr="00391B15" w:rsidRDefault="00391B15" w:rsidP="00391B15">
            <w:pPr>
              <w:pStyle w:val="1"/>
              <w:tabs>
                <w:tab w:val="num" w:pos="0"/>
                <w:tab w:val="num" w:pos="426"/>
              </w:tabs>
              <w:spacing w:before="0" w:after="0" w:line="276" w:lineRule="auto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>6. Контроль и оценка результатов освоения профессионального модуля (вида деятельности)</w:t>
            </w:r>
          </w:p>
          <w:p w:rsidR="00391B15" w:rsidRPr="00391B15" w:rsidRDefault="00391B15" w:rsidP="00391B15">
            <w:pPr>
              <w:pStyle w:val="1"/>
              <w:tabs>
                <w:tab w:val="num" w:pos="426"/>
              </w:tabs>
              <w:spacing w:before="0" w:after="0" w:line="276" w:lineRule="auto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91B15" w:rsidRPr="00391B15" w:rsidTr="00391B1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391B15" w:rsidP="00391B15">
            <w:pPr>
              <w:pStyle w:val="1"/>
              <w:spacing w:before="0" w:after="0" w:line="276" w:lineRule="auto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91B15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B15" w:rsidRPr="00391B15" w:rsidRDefault="00E7215C" w:rsidP="00B65D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391B15" w:rsidRPr="00391B15" w:rsidRDefault="00391B15" w:rsidP="00391B1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391B15">
      <w:pPr>
        <w:spacing w:after="0"/>
        <w:ind w:firstLine="770"/>
        <w:rPr>
          <w:rFonts w:ascii="Times New Roman" w:hAnsi="Times New Roman" w:cs="Times New Roman"/>
          <w:sz w:val="24"/>
          <w:szCs w:val="24"/>
        </w:rPr>
      </w:pPr>
    </w:p>
    <w:p w:rsidR="00391B15" w:rsidRDefault="00391B15" w:rsidP="00B65D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1B15" w:rsidRPr="00391B15" w:rsidRDefault="00391B15" w:rsidP="00391B15">
      <w:pPr>
        <w:jc w:val="center"/>
        <w:rPr>
          <w:rFonts w:ascii="Times New Roman" w:hAnsi="Times New Roman" w:cs="Times New Roman"/>
          <w:sz w:val="28"/>
          <w:szCs w:val="28"/>
        </w:rPr>
      </w:pPr>
      <w:r w:rsidRPr="00391B15">
        <w:rPr>
          <w:rFonts w:ascii="Times New Roman" w:hAnsi="Times New Roman" w:cs="Times New Roman"/>
          <w:sz w:val="28"/>
          <w:szCs w:val="28"/>
        </w:rPr>
        <w:t>1. ПОЯСНИТЕЛЬНАЯ ЗАПИСКА</w:t>
      </w:r>
    </w:p>
    <w:p w:rsidR="00391B15" w:rsidRPr="00391B15" w:rsidRDefault="00391B15" w:rsidP="00391B1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391B15" w:rsidRPr="00391B15" w:rsidRDefault="00391B15" w:rsidP="00391B15">
      <w:pPr>
        <w:pStyle w:val="ad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rStyle w:val="affffff5"/>
          <w:b w:val="0"/>
          <w:szCs w:val="24"/>
        </w:rPr>
      </w:pPr>
      <w:r w:rsidRPr="00391B15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391B15">
        <w:rPr>
          <w:bCs/>
          <w:szCs w:val="24"/>
        </w:rPr>
        <w:t xml:space="preserve">специальности  </w:t>
      </w:r>
      <w:r w:rsidRPr="00391B15">
        <w:rPr>
          <w:szCs w:val="24"/>
        </w:rPr>
        <w:t>43.02.15  Поварское и кондитерское дело</w:t>
      </w:r>
      <w:r w:rsidR="00B65DFA">
        <w:rPr>
          <w:szCs w:val="24"/>
        </w:rPr>
        <w:t>»</w:t>
      </w:r>
    </w:p>
    <w:p w:rsidR="00391B15" w:rsidRPr="00391B15" w:rsidRDefault="00391B15" w:rsidP="00391B15">
      <w:pPr>
        <w:numPr>
          <w:ilvl w:val="0"/>
          <w:numId w:val="20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391B15" w:rsidRPr="00391B15" w:rsidRDefault="00391B15" w:rsidP="00391B15">
      <w:pPr>
        <w:numPr>
          <w:ilvl w:val="0"/>
          <w:numId w:val="20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91B15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B65DFA">
        <w:rPr>
          <w:rFonts w:ascii="Times New Roman" w:hAnsi="Times New Roman" w:cs="Times New Roman"/>
          <w:sz w:val="24"/>
          <w:szCs w:val="24"/>
        </w:rPr>
        <w:t>)</w:t>
      </w:r>
      <w:r w:rsidRPr="00391B15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Default="00391B15" w:rsidP="00391B15"/>
    <w:p w:rsidR="00391B15" w:rsidRPr="00391B15" w:rsidRDefault="00391B15" w:rsidP="00391B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b/>
          <w:sz w:val="24"/>
          <w:szCs w:val="24"/>
        </w:rPr>
        <w:t>2. ПАСПОРТ  ПРОГРАММЫ</w:t>
      </w:r>
    </w:p>
    <w:p w:rsidR="00391B15" w:rsidRPr="00391B15" w:rsidRDefault="00391B15" w:rsidP="00391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391B15" w:rsidRPr="00391B15" w:rsidRDefault="00391B15" w:rsidP="00391B15">
      <w:pPr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Рабочая  программ</w:t>
      </w:r>
      <w:r>
        <w:rPr>
          <w:rFonts w:ascii="Times New Roman" w:hAnsi="Times New Roman" w:cs="Times New Roman"/>
          <w:sz w:val="24"/>
          <w:szCs w:val="24"/>
        </w:rPr>
        <w:t>а профессионального модуля ПМ.04</w:t>
      </w:r>
      <w:r w:rsidRPr="00391B15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</w:t>
      </w:r>
      <w:r w:rsidR="00765673">
        <w:rPr>
          <w:rFonts w:ascii="Times New Roman" w:hAnsi="Times New Roman" w:cs="Times New Roman"/>
          <w:sz w:val="24"/>
          <w:szCs w:val="24"/>
        </w:rPr>
        <w:t xml:space="preserve">СПО </w:t>
      </w:r>
      <w:r w:rsidRPr="00391B15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дело.</w:t>
      </w:r>
    </w:p>
    <w:p w:rsidR="00B65DFA" w:rsidRDefault="001A1819" w:rsidP="00391B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2.2. Место ПМ.04</w:t>
      </w:r>
      <w:r w:rsidR="00391B15" w:rsidRPr="00391B15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391B15" w:rsidRPr="00391B15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="00391B15" w:rsidRPr="00391B15">
        <w:rPr>
          <w:rFonts w:ascii="Times New Roman" w:hAnsi="Times New Roman" w:cs="Times New Roman"/>
          <w:sz w:val="24"/>
          <w:szCs w:val="24"/>
        </w:rPr>
        <w:t xml:space="preserve"> цик</w:t>
      </w:r>
      <w:r w:rsidR="00391B15">
        <w:rPr>
          <w:rFonts w:ascii="Times New Roman" w:hAnsi="Times New Roman" w:cs="Times New Roman"/>
          <w:sz w:val="24"/>
          <w:szCs w:val="24"/>
        </w:rPr>
        <w:t xml:space="preserve">л </w:t>
      </w:r>
    </w:p>
    <w:p w:rsidR="00391B15" w:rsidRPr="00391B15" w:rsidRDefault="00391B15" w:rsidP="00391B15">
      <w:pPr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b/>
          <w:sz w:val="24"/>
          <w:szCs w:val="24"/>
        </w:rPr>
        <w:t xml:space="preserve">2.3. Цели и задачи профессионального модуля – требования к результатам освоения  </w:t>
      </w:r>
    </w:p>
    <w:p w:rsidR="00391B15" w:rsidRPr="00391B15" w:rsidRDefault="00391B15" w:rsidP="00391B15">
      <w:pPr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391B15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 ВД 4</w:t>
      </w:r>
      <w:r w:rsidR="00B65DFA">
        <w:rPr>
          <w:rFonts w:ascii="Times New Roman" w:hAnsi="Times New Roman" w:cs="Times New Roman"/>
          <w:sz w:val="24"/>
          <w:szCs w:val="24"/>
        </w:rPr>
        <w:t xml:space="preserve">. </w:t>
      </w:r>
      <w:r w:rsidRPr="00391B15">
        <w:rPr>
          <w:rFonts w:ascii="Times New Roman" w:hAnsi="Times New Roman" w:cs="Times New Roman"/>
          <w:sz w:val="24"/>
          <w:szCs w:val="24"/>
        </w:rPr>
        <w:t xml:space="preserve"> </w:t>
      </w:r>
      <w:r w:rsidRPr="00391B15">
        <w:rPr>
          <w:rFonts w:ascii="Times New Roman" w:hAnsi="Times New Roman" w:cs="Times New Roman"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B65DF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91B15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88092F" w:rsidRPr="00391B15" w:rsidTr="004D4B61">
        <w:trPr>
          <w:trHeight w:val="327"/>
        </w:trPr>
        <w:tc>
          <w:tcPr>
            <w:tcW w:w="1229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88092F" w:rsidRPr="00391B15" w:rsidTr="004D4B61">
        <w:tc>
          <w:tcPr>
            <w:tcW w:w="122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342" w:type="dxa"/>
          </w:tcPr>
          <w:p w:rsidR="0088092F" w:rsidRPr="00391B15" w:rsidRDefault="0088092F" w:rsidP="004D4B6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88092F" w:rsidRPr="00391B15" w:rsidRDefault="0088092F" w:rsidP="0088092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70"/>
      </w:tblGrid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pStyle w:val="2"/>
              <w:spacing w:before="0" w:line="276" w:lineRule="auto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391B15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pStyle w:val="2"/>
              <w:spacing w:before="0" w:line="276" w:lineRule="auto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391B15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4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4.1.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4.2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4.3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4.4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4.5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8092F" w:rsidRPr="00391B15" w:rsidTr="004D4B61">
        <w:tc>
          <w:tcPr>
            <w:tcW w:w="1384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4.6</w:t>
            </w:r>
          </w:p>
        </w:tc>
        <w:tc>
          <w:tcPr>
            <w:tcW w:w="8470" w:type="dxa"/>
          </w:tcPr>
          <w:p w:rsidR="0088092F" w:rsidRPr="00391B15" w:rsidRDefault="0088092F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рецептур холодных и горячих десертов, напитков, в том числе авторских,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88092F" w:rsidRPr="00391B15" w:rsidRDefault="0088092F" w:rsidP="0088092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092F" w:rsidRPr="00391B15" w:rsidRDefault="0088092F" w:rsidP="005D57DD">
      <w:pPr>
        <w:tabs>
          <w:tab w:val="left" w:pos="75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B15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391B15">
        <w:rPr>
          <w:rFonts w:ascii="Times New Roman" w:hAnsi="Times New Roman" w:cs="Times New Roman"/>
          <w:b/>
          <w:bCs/>
          <w:sz w:val="24"/>
          <w:szCs w:val="24"/>
        </w:rPr>
        <w:t>должен</w:t>
      </w:r>
      <w:r w:rsidRPr="00391B15">
        <w:rPr>
          <w:rFonts w:ascii="Times New Roman" w:hAnsi="Times New Roman" w:cs="Times New Roman"/>
          <w:bCs/>
          <w:sz w:val="24"/>
          <w:szCs w:val="24"/>
        </w:rPr>
        <w:t>:</w:t>
      </w:r>
      <w:r w:rsidR="005D57DD"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045"/>
      </w:tblGrid>
      <w:tr w:rsidR="0088092F" w:rsidRPr="00391B15" w:rsidTr="004D4B61">
        <w:tc>
          <w:tcPr>
            <w:tcW w:w="1809" w:type="dxa"/>
          </w:tcPr>
          <w:p w:rsidR="0088092F" w:rsidRPr="00391B1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88092F" w:rsidRPr="00391B15" w:rsidRDefault="0088092F" w:rsidP="004D4B61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88092F" w:rsidRPr="00391B15" w:rsidRDefault="0088092F" w:rsidP="004D4B61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88092F" w:rsidRPr="00391B15" w:rsidRDefault="0088092F" w:rsidP="004D4B61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88092F" w:rsidRPr="00391B15" w:rsidRDefault="0088092F" w:rsidP="004D4B61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88092F" w:rsidRPr="00391B15" w:rsidTr="004D4B61">
        <w:tc>
          <w:tcPr>
            <w:tcW w:w="1809" w:type="dxa"/>
          </w:tcPr>
          <w:p w:rsidR="0088092F" w:rsidRPr="00391B15" w:rsidRDefault="004D4B61" w:rsidP="004D4B61">
            <w:pPr>
              <w:tabs>
                <w:tab w:val="right" w:pos="27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</w:t>
            </w:r>
            <w:r w:rsidR="0088092F"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меть</w:t>
            </w:r>
            <w:r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45" w:type="dxa"/>
          </w:tcPr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разрабатывать, изменять ассортимент, разрабатывать и адаптировать </w:t>
            </w: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88092F" w:rsidRPr="00391B15" w:rsidRDefault="0088092F" w:rsidP="004D4B61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88092F" w:rsidRPr="00391B15" w:rsidTr="004D4B61">
        <w:tc>
          <w:tcPr>
            <w:tcW w:w="1809" w:type="dxa"/>
          </w:tcPr>
          <w:p w:rsidR="0088092F" w:rsidRPr="00391B15" w:rsidRDefault="004D4B61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</w:t>
            </w:r>
            <w:r w:rsidR="0088092F"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нать</w:t>
            </w:r>
            <w:r w:rsidRPr="00391B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45" w:type="dxa"/>
          </w:tcPr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и горячих десертов, напитков сложного приготовления, в том числе авторских,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88092F" w:rsidRPr="00391B15" w:rsidRDefault="0088092F" w:rsidP="004D4B61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</w:t>
            </w:r>
            <w:proofErr w:type="spellStart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88092F" w:rsidRPr="00391B15" w:rsidRDefault="0088092F" w:rsidP="004D4B61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88092F" w:rsidRPr="00391B15" w:rsidRDefault="0088092F" w:rsidP="004D4B61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88092F" w:rsidRPr="00391B15" w:rsidRDefault="0088092F" w:rsidP="004D4B61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B65DFA" w:rsidRPr="00B65DFA" w:rsidRDefault="00B65DFA" w:rsidP="00E724E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4E5" w:rsidRPr="00B65DFA" w:rsidRDefault="00E724E5" w:rsidP="00E724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DFA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p w:rsidR="00E724E5" w:rsidRPr="00E724E5" w:rsidRDefault="00E724E5" w:rsidP="00E724E5">
      <w:pPr>
        <w:pStyle w:val="a3"/>
        <w:ind w:firstLine="567"/>
        <w:jc w:val="both"/>
        <w:rPr>
          <w:sz w:val="24"/>
        </w:rPr>
      </w:pP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E724E5" w:rsidTr="00E724E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B65DFA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B65DFA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65DF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E724E5" w:rsidTr="00E724E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B65DFA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E724E5" w:rsidTr="00E724E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724E5" w:rsidTr="00E724E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 w:rsidP="00E724E5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B1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E724E5" w:rsidTr="00E724E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E724E5" w:rsidRPr="00E724E5" w:rsidRDefault="00E724E5" w:rsidP="00E724E5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E724E5" w:rsidTr="00E724E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24E5">
              <w:rPr>
                <w:rFonts w:ascii="Times New Roman" w:hAnsi="Times New Roman" w:cs="Times New Roman"/>
                <w:sz w:val="24"/>
                <w:szCs w:val="24"/>
              </w:rPr>
              <w:t>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E724E5" w:rsidTr="00E724E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4E5" w:rsidRPr="00B65DFA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 по УП.04,ПП 04, экзамена  по ПМ.04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24E5" w:rsidRPr="00E724E5" w:rsidRDefault="00E724E5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88092F" w:rsidRPr="004D4B61" w:rsidRDefault="0088092F" w:rsidP="008809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88092F" w:rsidRPr="004D4B61" w:rsidSect="004D4B61">
          <w:pgSz w:w="11907" w:h="16840"/>
          <w:pgMar w:top="1134" w:right="851" w:bottom="992" w:left="1418" w:header="709" w:footer="709" w:gutter="0"/>
          <w:cols w:space="720"/>
        </w:sectPr>
      </w:pPr>
    </w:p>
    <w:p w:rsidR="00A162D6" w:rsidRDefault="00A162D6" w:rsidP="00B65DFA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tbl>
      <w:tblPr>
        <w:tblW w:w="50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4781"/>
        <w:gridCol w:w="1276"/>
        <w:gridCol w:w="992"/>
        <w:gridCol w:w="59"/>
        <w:gridCol w:w="2632"/>
        <w:gridCol w:w="1135"/>
        <w:gridCol w:w="1849"/>
        <w:gridCol w:w="1553"/>
      </w:tblGrid>
      <w:tr w:rsidR="0088092F" w:rsidRPr="004D4B61" w:rsidTr="004D4B61">
        <w:tc>
          <w:tcPr>
            <w:tcW w:w="4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spellStart"/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профес-сиональ-ных</w:t>
            </w:r>
            <w:proofErr w:type="spellEnd"/>
            <w:r w:rsidRPr="00A162D6">
              <w:rPr>
                <w:rFonts w:ascii="Times New Roman" w:hAnsi="Times New Roman" w:cs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5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E724E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A162D6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образова-тельной</w:t>
            </w:r>
            <w:proofErr w:type="spellEnd"/>
            <w:proofErr w:type="gramEnd"/>
            <w:r w:rsidRPr="00A162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636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</w:tr>
      <w:tr w:rsidR="0088092F" w:rsidRPr="004D4B61" w:rsidTr="004D4B61">
        <w:tc>
          <w:tcPr>
            <w:tcW w:w="42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3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4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A162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="00E724E5"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  <w:proofErr w:type="spellEnd"/>
            <w:proofErr w:type="gramEnd"/>
            <w:r w:rsidRPr="00A162D6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</w:p>
        </w:tc>
      </w:tr>
      <w:tr w:rsidR="0088092F" w:rsidRPr="004D4B61" w:rsidTr="00A162D6">
        <w:tc>
          <w:tcPr>
            <w:tcW w:w="42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8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49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A162D6">
        <w:tc>
          <w:tcPr>
            <w:tcW w:w="42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95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E5" w:rsidRPr="004D4B61" w:rsidTr="00A162D6">
        <w:tc>
          <w:tcPr>
            <w:tcW w:w="4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4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4E5" w:rsidRPr="004D4B61" w:rsidTr="00A162D6"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724E5" w:rsidRPr="00391B15" w:rsidTr="00A162D6">
        <w:trPr>
          <w:trHeight w:val="1014"/>
        </w:trPr>
        <w:tc>
          <w:tcPr>
            <w:tcW w:w="4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ПК 4.1-4.6</w:t>
            </w:r>
          </w:p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ОК 1-7,9-11</w:t>
            </w:r>
          </w:p>
        </w:tc>
        <w:tc>
          <w:tcPr>
            <w:tcW w:w="15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63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24E5" w:rsidRPr="00391B15" w:rsidTr="00A162D6">
        <w:trPr>
          <w:trHeight w:val="418"/>
        </w:trPr>
        <w:tc>
          <w:tcPr>
            <w:tcW w:w="422" w:type="pct"/>
            <w:tcBorders>
              <w:left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ПК 4.2.-4.3</w:t>
            </w:r>
          </w:p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ОК 1-7,9-11</w:t>
            </w:r>
          </w:p>
        </w:tc>
        <w:tc>
          <w:tcPr>
            <w:tcW w:w="1533" w:type="pct"/>
            <w:tcBorders>
              <w:left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</w:t>
            </w: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 холодных и горячих десертов сложного ассортимента</w:t>
            </w:r>
          </w:p>
        </w:tc>
        <w:tc>
          <w:tcPr>
            <w:tcW w:w="40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318" w:type="pct"/>
            <w:tcBorders>
              <w:lef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863" w:type="pct"/>
            <w:gridSpan w:val="2"/>
            <w:tcBorders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64" w:type="pct"/>
            <w:tcBorders>
              <w:lef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pct"/>
            <w:tcBorders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24E5" w:rsidRPr="00391B15" w:rsidTr="00A162D6">
        <w:trPr>
          <w:trHeight w:val="418"/>
        </w:trPr>
        <w:tc>
          <w:tcPr>
            <w:tcW w:w="422" w:type="pct"/>
            <w:tcBorders>
              <w:left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ПК 4.4.-4.6</w:t>
            </w:r>
          </w:p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ОК 1-7,9-11</w:t>
            </w:r>
          </w:p>
        </w:tc>
        <w:tc>
          <w:tcPr>
            <w:tcW w:w="1533" w:type="pct"/>
            <w:tcBorders>
              <w:left w:val="single" w:sz="12" w:space="0" w:color="auto"/>
              <w:right w:val="single" w:sz="12" w:space="0" w:color="auto"/>
            </w:tcBorders>
          </w:tcPr>
          <w:p w:rsidR="00E724E5" w:rsidRPr="00A162D6" w:rsidRDefault="00E724E5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3. </w:t>
            </w: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 холодных и горячих напитков сложного ассортимента</w:t>
            </w:r>
          </w:p>
        </w:tc>
        <w:tc>
          <w:tcPr>
            <w:tcW w:w="40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18" w:type="pct"/>
            <w:tcBorders>
              <w:left w:val="single" w:sz="12" w:space="0" w:color="auto"/>
            </w:tcBorders>
            <w:vAlign w:val="center"/>
          </w:tcPr>
          <w:p w:rsidR="00E724E5" w:rsidRPr="00A162D6" w:rsidRDefault="00E724E5" w:rsidP="00A66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63" w:type="pct"/>
            <w:gridSpan w:val="2"/>
            <w:tcBorders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64" w:type="pct"/>
            <w:tcBorders>
              <w:lef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pct"/>
            <w:tcBorders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4E5" w:rsidRPr="00A162D6" w:rsidRDefault="00E724E5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092F" w:rsidRPr="00391B15" w:rsidTr="00A162D6">
        <w:tc>
          <w:tcPr>
            <w:tcW w:w="4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092F" w:rsidRPr="00A162D6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ПК 41-4.6</w:t>
            </w:r>
          </w:p>
        </w:tc>
        <w:tc>
          <w:tcPr>
            <w:tcW w:w="15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092F" w:rsidRPr="00A162D6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81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092F" w:rsidRPr="00A162D6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D6" w:rsidRPr="00391B15" w:rsidTr="00A162D6">
        <w:tc>
          <w:tcPr>
            <w:tcW w:w="4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2D6" w:rsidRPr="00A162D6" w:rsidRDefault="00A162D6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2D6" w:rsidRPr="00A162D6" w:rsidRDefault="00A162D6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268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84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2D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62D6" w:rsidRPr="00A162D6" w:rsidRDefault="00A162D6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092F" w:rsidRPr="004D4B61" w:rsidRDefault="0088092F" w:rsidP="0088092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B61">
        <w:rPr>
          <w:rFonts w:ascii="Times New Roman" w:hAnsi="Times New Roman" w:cs="Times New Roman"/>
          <w:sz w:val="28"/>
          <w:szCs w:val="28"/>
        </w:rPr>
        <w:br w:type="page"/>
      </w:r>
      <w:r w:rsidR="00A162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A4BDB">
        <w:rPr>
          <w:rFonts w:ascii="Times New Roman" w:hAnsi="Times New Roman" w:cs="Times New Roman"/>
          <w:b/>
          <w:sz w:val="28"/>
          <w:szCs w:val="28"/>
        </w:rPr>
        <w:t>СОДЕРЖАНИЕ ПРОФЕССИОНАЛЬНОГО МОДУЛЯ</w:t>
      </w:r>
      <w:r w:rsidRPr="004D4B6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88092F" w:rsidRPr="004D4B61" w:rsidTr="00B11071">
        <w:tc>
          <w:tcPr>
            <w:tcW w:w="956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88092F" w:rsidRPr="00ED4C95" w:rsidRDefault="0088092F" w:rsidP="00A162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</w:t>
            </w:r>
            <w:r w:rsidR="00ED4C95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93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88092F" w:rsidRPr="004D4B61" w:rsidTr="00B11071">
        <w:tc>
          <w:tcPr>
            <w:tcW w:w="956" w:type="pct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8092F" w:rsidRPr="004D4B61" w:rsidTr="00B11071">
        <w:trPr>
          <w:trHeight w:val="508"/>
        </w:trPr>
        <w:tc>
          <w:tcPr>
            <w:tcW w:w="4607" w:type="pct"/>
            <w:gridSpan w:val="2"/>
          </w:tcPr>
          <w:p w:rsidR="0088092F" w:rsidRPr="000A4BDB" w:rsidRDefault="0088092F" w:rsidP="00F228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процессов приготовления</w:t>
            </w:r>
            <w:r w:rsidR="00F228FD"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подготовки к реализации 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88092F" w:rsidRPr="00ED4C95" w:rsidRDefault="00F228FD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8092F" w:rsidRPr="004D4B61" w:rsidTr="00B11071">
        <w:tc>
          <w:tcPr>
            <w:tcW w:w="4607" w:type="pct"/>
            <w:gridSpan w:val="2"/>
          </w:tcPr>
          <w:p w:rsidR="0088092F" w:rsidRPr="000A4BDB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04.01 </w:t>
            </w:r>
            <w:r w:rsidRPr="000A4BDB">
              <w:rPr>
                <w:rStyle w:val="Hyperlink1"/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Организация процессов приготовления, подготовки к реализации и хранению </w:t>
            </w: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88092F" w:rsidRPr="00ED4C95" w:rsidRDefault="00F228FD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11071" w:rsidRPr="004D4B61" w:rsidTr="00B11071">
        <w:tc>
          <w:tcPr>
            <w:tcW w:w="956" w:type="pct"/>
            <w:vMerge w:val="restart"/>
          </w:tcPr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холодных и горячих десертов, напитков</w:t>
            </w:r>
          </w:p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11071" w:rsidRPr="000A4BDB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11071" w:rsidRPr="00ED4C95" w:rsidRDefault="007A2C2C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11071" w:rsidRPr="004D4B61" w:rsidTr="00B11071">
        <w:tc>
          <w:tcPr>
            <w:tcW w:w="956" w:type="pct"/>
            <w:vMerge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Классификация, ассортимент, требования к качеству, особенности подачи холодных и горячих десертов, напитков сложного приготовления. Актуальные направления, модные тенденции в совершенствовании ассортимента</w:t>
            </w:r>
          </w:p>
        </w:tc>
        <w:tc>
          <w:tcPr>
            <w:tcW w:w="393" w:type="pct"/>
            <w:vMerge w:val="restart"/>
            <w:vAlign w:val="center"/>
          </w:tcPr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71" w:rsidRPr="004D4B61" w:rsidTr="00B11071">
        <w:tc>
          <w:tcPr>
            <w:tcW w:w="956" w:type="pct"/>
            <w:vMerge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393" w:type="pct"/>
            <w:vMerge/>
            <w:vAlign w:val="center"/>
          </w:tcPr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71" w:rsidRPr="004D4B61" w:rsidTr="00B11071">
        <w:tc>
          <w:tcPr>
            <w:tcW w:w="956" w:type="pct"/>
            <w:vMerge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11071" w:rsidRPr="000A4BDB" w:rsidRDefault="00B11071" w:rsidP="00EE26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1071" w:rsidRPr="004D4B61" w:rsidTr="00B11071">
        <w:trPr>
          <w:trHeight w:val="1645"/>
        </w:trPr>
        <w:tc>
          <w:tcPr>
            <w:tcW w:w="956" w:type="pct"/>
            <w:vMerge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11071" w:rsidRPr="00ED4C95" w:rsidRDefault="00B11071" w:rsidP="00B11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№1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Адаптация рецептур холодных  и горячих десертов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393" w:type="pct"/>
            <w:vAlign w:val="center"/>
          </w:tcPr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1071" w:rsidRPr="004D4B61" w:rsidTr="00B11071">
        <w:trPr>
          <w:trHeight w:val="281"/>
        </w:trPr>
        <w:tc>
          <w:tcPr>
            <w:tcW w:w="956" w:type="pct"/>
            <w:vMerge/>
          </w:tcPr>
          <w:p w:rsidR="00B11071" w:rsidRPr="00ED4C95" w:rsidRDefault="00B11071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11071" w:rsidRPr="00ED4C95" w:rsidRDefault="00B11071" w:rsidP="00B110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№2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Адаптация рецептур холодных  и горячих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393" w:type="pct"/>
            <w:vAlign w:val="center"/>
          </w:tcPr>
          <w:p w:rsidR="00B11071" w:rsidRPr="00ED4C95" w:rsidRDefault="00B11071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0E65" w:rsidRPr="004D4B61" w:rsidTr="00B11071">
        <w:tc>
          <w:tcPr>
            <w:tcW w:w="956" w:type="pct"/>
            <w:vMerge w:val="restart"/>
          </w:tcPr>
          <w:p w:rsidR="00730E65" w:rsidRPr="00ED4C95" w:rsidRDefault="00730E65" w:rsidP="00B110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</w:p>
          <w:p w:rsidR="00730E65" w:rsidRPr="00ED4C95" w:rsidRDefault="00730E65" w:rsidP="00B110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 процессов приготовления, подготовки к реализации и хранению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горячих десертов, напитков</w:t>
            </w:r>
          </w:p>
        </w:tc>
        <w:tc>
          <w:tcPr>
            <w:tcW w:w="3651" w:type="pct"/>
          </w:tcPr>
          <w:p w:rsidR="00730E65" w:rsidRPr="000A4BDB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30E65" w:rsidRPr="00ED4C95" w:rsidRDefault="007A2C2C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30E65" w:rsidRPr="004D4B61" w:rsidTr="00B11071"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Технологический цикл приготовления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десертов, напитков сложного ассортимента. 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Характеристика, последовательность  этапов.</w:t>
            </w:r>
          </w:p>
        </w:tc>
        <w:tc>
          <w:tcPr>
            <w:tcW w:w="393" w:type="pct"/>
            <w:vMerge w:val="restart"/>
            <w:vAlign w:val="center"/>
          </w:tcPr>
          <w:p w:rsidR="00730E65" w:rsidRPr="00ED4C95" w:rsidRDefault="00730E65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65" w:rsidRPr="004D4B61" w:rsidTr="00B11071"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Комбинирование способов приготовления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, с учетом ассортимента продукции</w:t>
            </w:r>
          </w:p>
        </w:tc>
        <w:tc>
          <w:tcPr>
            <w:tcW w:w="393" w:type="pct"/>
            <w:vMerge/>
            <w:vAlign w:val="center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65" w:rsidRPr="004D4B61" w:rsidTr="00730E65">
        <w:trPr>
          <w:trHeight w:val="673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Требования к организации хранения полуфабрикатов и готовых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напитков.</w:t>
            </w:r>
          </w:p>
        </w:tc>
        <w:tc>
          <w:tcPr>
            <w:tcW w:w="393" w:type="pct"/>
            <w:vMerge/>
            <w:vAlign w:val="center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65" w:rsidRPr="004D4B61" w:rsidTr="00730E65">
        <w:trPr>
          <w:trHeight w:val="307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0A4BDB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730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0E65" w:rsidRPr="004D4B61" w:rsidTr="00730E65">
        <w:trPr>
          <w:trHeight w:val="654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301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3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r w:rsidR="00901370" w:rsidRPr="00ED4C95">
              <w:rPr>
                <w:rFonts w:ascii="Times New Roman" w:hAnsi="Times New Roman"/>
                <w:sz w:val="24"/>
                <w:szCs w:val="24"/>
              </w:rPr>
              <w:t>таблицу «Подбор оборудования, инвентаря, посуды, способы тепловой обработки»</w:t>
            </w:r>
            <w:r w:rsidR="000A4B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01370" w:rsidRPr="00ED4C95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="00901370" w:rsidRPr="00ED4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D4C95">
              <w:rPr>
                <w:rFonts w:ascii="Times New Roman" w:hAnsi="Times New Roman"/>
                <w:sz w:val="24"/>
                <w:szCs w:val="24"/>
              </w:rPr>
              <w:t>приготовлени</w:t>
            </w:r>
            <w:r w:rsidR="00301DEC" w:rsidRPr="00ED4C95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D4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730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0E65" w:rsidRPr="004D4B61" w:rsidTr="00730E65">
        <w:trPr>
          <w:trHeight w:val="116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730E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4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01DEC" w:rsidRPr="00ED4C95">
              <w:rPr>
                <w:rFonts w:ascii="Times New Roman" w:hAnsi="Times New Roman"/>
                <w:sz w:val="24"/>
                <w:szCs w:val="24"/>
              </w:rPr>
              <w:t>Составить таблицу «Подбор оборудования, инвентаря, посуды, способы тепловой обработки»</w:t>
            </w:r>
            <w:r w:rsidR="000A4B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1DEC" w:rsidRPr="00ED4C95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="00301DEC" w:rsidRPr="00ED4C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4C95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горячих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730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0E65" w:rsidRPr="004D4B61" w:rsidTr="00730E65">
        <w:trPr>
          <w:trHeight w:val="187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730E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5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D4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1DEC" w:rsidRPr="00ED4C95">
              <w:rPr>
                <w:rFonts w:ascii="Times New Roman" w:hAnsi="Times New Roman"/>
                <w:sz w:val="24"/>
                <w:szCs w:val="24"/>
              </w:rPr>
              <w:t>Составить таблицу «Подбор оборудования, инвентаря, посуды, способы тепловой обработки»</w:t>
            </w:r>
            <w:r w:rsidR="000A4B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1DEC" w:rsidRPr="00ED4C95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="00301DEC" w:rsidRPr="00ED4C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ED4C95">
              <w:rPr>
                <w:rFonts w:ascii="Times New Roman" w:hAnsi="Times New Roman"/>
                <w:sz w:val="24"/>
                <w:szCs w:val="24"/>
              </w:rPr>
              <w:t>приготовления</w:t>
            </w:r>
            <w:proofErr w:type="gramEnd"/>
            <w:r w:rsidRPr="00ED4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730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0E65" w:rsidRPr="004D4B61" w:rsidTr="00B11071">
        <w:trPr>
          <w:trHeight w:val="168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730E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 w:rsidR="00301DEC" w:rsidRPr="00ED4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4BD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301DEC" w:rsidRPr="00ED4C95">
              <w:rPr>
                <w:rFonts w:ascii="Times New Roman" w:hAnsi="Times New Roman"/>
                <w:sz w:val="24"/>
                <w:szCs w:val="24"/>
              </w:rPr>
              <w:t>Составить таблицу «Подбор оборудования, инвентаря, посуды, способы тепловой обработки»</w:t>
            </w:r>
            <w:r w:rsidR="000A4B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1DEC" w:rsidRPr="00ED4C95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="00301DEC" w:rsidRPr="00ED4C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4C95">
              <w:rPr>
                <w:rFonts w:ascii="Times New Roman" w:hAnsi="Times New Roman"/>
                <w:sz w:val="24"/>
                <w:szCs w:val="24"/>
              </w:rPr>
              <w:t>приготовления г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орячих  напитков  сложного ассортимента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730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0E65" w:rsidRPr="004D4B61" w:rsidTr="00B11071">
        <w:tc>
          <w:tcPr>
            <w:tcW w:w="956" w:type="pct"/>
            <w:vMerge w:val="restart"/>
          </w:tcPr>
          <w:p w:rsidR="00730E65" w:rsidRPr="00ED4C95" w:rsidRDefault="00730E65" w:rsidP="00B110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:rsidR="00730E65" w:rsidRPr="00ED4C95" w:rsidRDefault="00730E65" w:rsidP="00B110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651" w:type="pct"/>
          </w:tcPr>
          <w:p w:rsidR="00730E65" w:rsidRPr="000A4BDB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7A2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C2C" w:rsidRPr="00ED4C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0E65" w:rsidRPr="004D4B61" w:rsidTr="00B11071"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приборов,   посуды, правила их подбора и безопасного использования, правила ухода за ними. </w:t>
            </w:r>
          </w:p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раздачи/прилавка, упаковки, подготовки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готовой  продукции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отпуску на вынос. </w:t>
            </w:r>
          </w:p>
        </w:tc>
        <w:tc>
          <w:tcPr>
            <w:tcW w:w="393" w:type="pct"/>
            <w:vMerge w:val="restart"/>
            <w:vAlign w:val="center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65" w:rsidRPr="004D4B61" w:rsidTr="00B11071"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 </w:t>
            </w:r>
          </w:p>
        </w:tc>
        <w:tc>
          <w:tcPr>
            <w:tcW w:w="393" w:type="pct"/>
            <w:vMerge/>
            <w:vAlign w:val="center"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65" w:rsidRPr="004D4B61" w:rsidTr="00B11071"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0A4BDB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0E65" w:rsidRPr="004D4B61" w:rsidTr="00B11071"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30E65" w:rsidRPr="00ED4C95" w:rsidRDefault="00730E65" w:rsidP="00730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№7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0E65" w:rsidRPr="004D4B61" w:rsidTr="00730E65">
        <w:trPr>
          <w:trHeight w:val="1982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  <w:vAlign w:val="bottom"/>
          </w:tcPr>
          <w:p w:rsidR="00730E65" w:rsidRPr="00ED4C95" w:rsidRDefault="00730E65" w:rsidP="00730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№8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</w:t>
            </w:r>
            <w:r w:rsidR="007A2C2C" w:rsidRPr="00ED4C95">
              <w:rPr>
                <w:rFonts w:ascii="Times New Roman" w:hAnsi="Times New Roman" w:cs="Times New Roman"/>
                <w:sz w:val="24"/>
                <w:szCs w:val="24"/>
              </w:rPr>
              <w:t>ных и горячих десертов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приготовления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0E65" w:rsidRPr="004D4B61" w:rsidTr="00B11071">
        <w:trPr>
          <w:trHeight w:val="262"/>
        </w:trPr>
        <w:tc>
          <w:tcPr>
            <w:tcW w:w="956" w:type="pct"/>
            <w:vMerge/>
          </w:tcPr>
          <w:p w:rsidR="00730E65" w:rsidRPr="00ED4C95" w:rsidRDefault="00730E65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  <w:vAlign w:val="bottom"/>
          </w:tcPr>
          <w:p w:rsidR="00730E65" w:rsidRPr="00ED4C95" w:rsidRDefault="007A2C2C" w:rsidP="007A2C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№9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 напитков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Тренинг по отработке практических умений по безопасной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эксплуатации технологического оборудования, производственного инвентаря, инструментов, кухонной посуды в процессе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приготовления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730E65" w:rsidRPr="00ED4C95" w:rsidRDefault="00730E65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88092F" w:rsidRPr="004D4B61" w:rsidTr="00B11071">
        <w:trPr>
          <w:trHeight w:val="558"/>
        </w:trPr>
        <w:tc>
          <w:tcPr>
            <w:tcW w:w="4607" w:type="pct"/>
            <w:gridSpan w:val="2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1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88092F" w:rsidRPr="00ED4C95" w:rsidRDefault="0088092F" w:rsidP="00DA72A7">
            <w:pPr>
              <w:pStyle w:val="ad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092F" w:rsidRPr="004D4B61" w:rsidTr="00B11071">
        <w:tc>
          <w:tcPr>
            <w:tcW w:w="4607" w:type="pct"/>
            <w:gridSpan w:val="2"/>
          </w:tcPr>
          <w:p w:rsidR="0088092F" w:rsidRPr="000A4BDB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Приготовление и подготовка к реализации  холодных и горячих десертов сложного ассортимента </w:t>
            </w:r>
          </w:p>
        </w:tc>
        <w:tc>
          <w:tcPr>
            <w:tcW w:w="393" w:type="pct"/>
            <w:vAlign w:val="center"/>
          </w:tcPr>
          <w:p w:rsidR="0088092F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8092F" w:rsidRPr="004D4B61" w:rsidTr="00B11071">
        <w:tc>
          <w:tcPr>
            <w:tcW w:w="4607" w:type="pct"/>
            <w:gridSpan w:val="2"/>
          </w:tcPr>
          <w:p w:rsidR="0088092F" w:rsidRPr="000A4BDB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>МДК. 04.02 Ведение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88092F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8092F" w:rsidRPr="004D4B61" w:rsidTr="00B11071">
        <w:tc>
          <w:tcPr>
            <w:tcW w:w="956" w:type="pct"/>
            <w:vMerge w:val="restart"/>
          </w:tcPr>
          <w:p w:rsidR="0088092F" w:rsidRPr="00ED4C95" w:rsidRDefault="0088092F" w:rsidP="007A2C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88092F" w:rsidRPr="00ED4C95" w:rsidRDefault="0088092F" w:rsidP="007A2C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хранение  холодных десертов  сложного ассортимента</w:t>
            </w:r>
          </w:p>
          <w:p w:rsidR="0088092F" w:rsidRPr="00ED4C95" w:rsidRDefault="0088092F" w:rsidP="007A2C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7A2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0A4BDB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88092F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десертов сложного ассортимента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проваривание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тушение, вымачивание, смешивание,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карамелизация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желирование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формование),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продуктов, тонкого измельчения после замораживания.</w:t>
            </w:r>
            <w:proofErr w:type="gram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393" w:type="pct"/>
            <w:vMerge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(ледяного салата из фруктов с соусом, торта из замороженного мусса,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панакоты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крема,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крема-брюле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крема-карамели, холодного суфле, замороженного суфле,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террина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парфе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щербета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цитрусового льда с ягодами, гранита,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тирамису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чизкейка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бланманже;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рулета,  мешочков и корзиночек </w:t>
            </w:r>
            <w:proofErr w:type="spellStart"/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фруктами и т.д.). Холодные соусы для десертов: ягодные, фруктовые, сливочные,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йогуртовые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301DEC">
        <w:trPr>
          <w:trHeight w:val="935"/>
        </w:trPr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901370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оформления и отпуска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десертов сложного ассортимента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DEC" w:rsidRPr="004D4B61" w:rsidTr="00301DEC">
        <w:trPr>
          <w:trHeight w:val="355"/>
        </w:trPr>
        <w:tc>
          <w:tcPr>
            <w:tcW w:w="956" w:type="pct"/>
            <w:vMerge/>
          </w:tcPr>
          <w:p w:rsidR="00301DEC" w:rsidRPr="00ED4C95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01DEC" w:rsidRPr="000A4BDB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301DEC" w:rsidRPr="00ED4C95" w:rsidRDefault="009C1B40" w:rsidP="00301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1DEC" w:rsidRPr="004D4B61" w:rsidTr="00301DEC">
        <w:trPr>
          <w:trHeight w:val="168"/>
        </w:trPr>
        <w:tc>
          <w:tcPr>
            <w:tcW w:w="956" w:type="pct"/>
            <w:vMerge/>
          </w:tcPr>
          <w:p w:rsidR="00301DEC" w:rsidRPr="00ED4C95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01DEC" w:rsidRPr="000A4BDB" w:rsidRDefault="00301DEC" w:rsidP="00301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№10</w:t>
            </w:r>
            <w:r w:rsidR="000A4BDB" w:rsidRP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A4B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</w:t>
            </w:r>
            <w:r w:rsidRPr="000A4BD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A4BDB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0A4BD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A4BDB">
              <w:rPr>
                <w:rFonts w:ascii="Times New Roman" w:hAnsi="Times New Roman" w:cs="Times New Roman"/>
                <w:sz w:val="24"/>
                <w:szCs w:val="24"/>
              </w:rPr>
              <w:t>для холодных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301DEC" w:rsidRPr="00ED4C95" w:rsidRDefault="00301DEC" w:rsidP="00301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DEC" w:rsidRPr="004D4B61" w:rsidTr="00301DEC">
        <w:trPr>
          <w:trHeight w:val="180"/>
        </w:trPr>
        <w:tc>
          <w:tcPr>
            <w:tcW w:w="956" w:type="pct"/>
            <w:vMerge/>
          </w:tcPr>
          <w:p w:rsidR="00301DEC" w:rsidRPr="00ED4C95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01DEC" w:rsidRPr="000A4BDB" w:rsidRDefault="00301DEC" w:rsidP="00301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№11</w:t>
            </w:r>
            <w:r w:rsidR="000A4BDB" w:rsidRP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C1B40" w:rsidRPr="000A4BDB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</w:t>
            </w:r>
            <w:r w:rsidRP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A4BDB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холодных  десертов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301DEC" w:rsidRPr="00ED4C95" w:rsidRDefault="00301DEC" w:rsidP="00301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DEC" w:rsidRPr="004D4B61" w:rsidTr="00301DEC">
        <w:trPr>
          <w:trHeight w:val="168"/>
        </w:trPr>
        <w:tc>
          <w:tcPr>
            <w:tcW w:w="956" w:type="pct"/>
            <w:vMerge/>
          </w:tcPr>
          <w:p w:rsidR="00301DEC" w:rsidRPr="00ED4C95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01DEC" w:rsidRPr="00ED4C95" w:rsidRDefault="009C1B40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№12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/>
                <w:sz w:val="24"/>
                <w:szCs w:val="24"/>
              </w:rPr>
              <w:t xml:space="preserve">Составить схему приготовления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холодных  десертов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301DEC" w:rsidRPr="00ED4C95" w:rsidRDefault="009C1B40" w:rsidP="00301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DEC" w:rsidRPr="004D4B61" w:rsidTr="00301DEC">
        <w:trPr>
          <w:trHeight w:val="168"/>
        </w:trPr>
        <w:tc>
          <w:tcPr>
            <w:tcW w:w="956" w:type="pct"/>
            <w:vMerge/>
          </w:tcPr>
          <w:p w:rsidR="00301DEC" w:rsidRPr="00ED4C95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01DEC" w:rsidRPr="00ED4C95" w:rsidRDefault="009C1B40" w:rsidP="009C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№13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Составить таблицу «Требования к качеству холодных  десертов сложного ассортимента»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301DEC" w:rsidRPr="00ED4C95" w:rsidRDefault="009C1B40" w:rsidP="00301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1DEC" w:rsidRPr="004D4B61" w:rsidTr="00B11071">
        <w:trPr>
          <w:trHeight w:val="270"/>
        </w:trPr>
        <w:tc>
          <w:tcPr>
            <w:tcW w:w="956" w:type="pct"/>
            <w:vMerge/>
          </w:tcPr>
          <w:p w:rsidR="00301DEC" w:rsidRPr="00ED4C95" w:rsidRDefault="00301DEC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01DEC" w:rsidRPr="00ED4C95" w:rsidRDefault="009C1B40" w:rsidP="009C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14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холодных десертов в соответствии с типом предприятия, специализацией и видом приема пищи</w:t>
            </w:r>
          </w:p>
        </w:tc>
        <w:tc>
          <w:tcPr>
            <w:tcW w:w="393" w:type="pct"/>
            <w:vAlign w:val="center"/>
          </w:tcPr>
          <w:p w:rsidR="00301DEC" w:rsidRPr="00ED4C95" w:rsidRDefault="009C1B40" w:rsidP="00301D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0A4BDB" w:rsidRDefault="00901370" w:rsidP="009013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="0088092F"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абораторны</w:t>
            </w: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="0088092F"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393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9013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901370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4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1370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отпуск и презентация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парфе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щербета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393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901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901370" w:rsidRPr="00ED4C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4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отпуск и презентация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тирамису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чизкейка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фило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393" w:type="pct"/>
            <w:vAlign w:val="center"/>
          </w:tcPr>
          <w:p w:rsidR="0088092F" w:rsidRPr="00ED4C95" w:rsidRDefault="0088092F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092F" w:rsidRPr="004D4B61" w:rsidTr="00B11071">
        <w:tc>
          <w:tcPr>
            <w:tcW w:w="956" w:type="pct"/>
            <w:vMerge w:val="restart"/>
          </w:tcPr>
          <w:p w:rsidR="0088092F" w:rsidRPr="00ED4C95" w:rsidRDefault="0088092F" w:rsidP="00ED4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  <w:r w:rsid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хранение  горячих  десертов  сложного ассортимента</w:t>
            </w: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092F" w:rsidRPr="00ED4C95" w:rsidRDefault="0088092F" w:rsidP="009C1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0A4BDB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88092F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десертов 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сложного ассортимента (смешивание,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проваривание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в формах на водяной бане, варка в различных жидкостях, взбивание, перемешивание, глазирование,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фламбирование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растапливание шоколада,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обмакивание в жидкое «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продуктов, тонкого измельчения после замораживания.</w:t>
            </w:r>
            <w:proofErr w:type="gram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(горячего суфле,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фондана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брауни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воздушного пирога, пудинга, кекса с глазурью,  снежков из шоколада,  шоколадно-фруктового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 «с обжигом» и т.д.).  </w:t>
            </w: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Горячие соусы (сабайон, шоколадный) и начинки (сливочные, фруктовые, ягодные, ореховые) для горячих десертов.</w:t>
            </w:r>
            <w:proofErr w:type="gram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B11071"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9C1B40" w:rsidRPr="00ED4C95" w:rsidRDefault="0088092F" w:rsidP="00D13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горячих десертов сложного ассортимента: творческое оформление и эстетичная подача.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 и подачи, температура подачи горячих десертов сложного ассортимента.  </w:t>
            </w: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горячих десертов сложного ассортимента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4D4B61" w:rsidTr="00D1347E">
        <w:trPr>
          <w:trHeight w:val="337"/>
        </w:trPr>
        <w:tc>
          <w:tcPr>
            <w:tcW w:w="956" w:type="pct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D1347E" w:rsidRPr="000A4BDB" w:rsidRDefault="00D1347E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88092F" w:rsidRPr="00ED4C95" w:rsidRDefault="00D1347E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347E" w:rsidRPr="004D4B61" w:rsidTr="00D1347E">
        <w:trPr>
          <w:trHeight w:val="384"/>
        </w:trPr>
        <w:tc>
          <w:tcPr>
            <w:tcW w:w="956" w:type="pct"/>
            <w:vMerge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D1347E" w:rsidRPr="00ED4C95" w:rsidRDefault="00D1347E" w:rsidP="00D1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№15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</w:t>
            </w:r>
            <w:r w:rsidRPr="00ED4C9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ED4C95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для горячих  десертов сложного ассортимента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47E" w:rsidRPr="004D4B61" w:rsidTr="00D1347E">
        <w:trPr>
          <w:trHeight w:val="417"/>
        </w:trPr>
        <w:tc>
          <w:tcPr>
            <w:tcW w:w="956" w:type="pct"/>
            <w:vMerge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D1347E" w:rsidRPr="00ED4C95" w:rsidRDefault="00D1347E" w:rsidP="00D134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№16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горячих  десертов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47E" w:rsidRPr="004D4B61" w:rsidTr="00D1347E">
        <w:trPr>
          <w:trHeight w:val="374"/>
        </w:trPr>
        <w:tc>
          <w:tcPr>
            <w:tcW w:w="956" w:type="pct"/>
            <w:vMerge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D1347E" w:rsidRPr="00ED4C95" w:rsidRDefault="00D1347E" w:rsidP="00D1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№17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горячих  десертов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47E" w:rsidRPr="004D4B61" w:rsidTr="00D1347E">
        <w:trPr>
          <w:trHeight w:val="373"/>
        </w:trPr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D134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№18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Составить таблицу «Требования к качеству горячих  десертов сложного ассортимента»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47E" w:rsidRPr="004D4B61" w:rsidTr="00D1347E">
        <w:trPr>
          <w:trHeight w:val="355"/>
        </w:trPr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D1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№19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горячих десертов в соответствии с типом предприятия, специализацией и видом приема пищи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47E" w:rsidRPr="004D4B61" w:rsidTr="00B11071">
        <w:trPr>
          <w:trHeight w:val="337"/>
        </w:trPr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0A4BDB" w:rsidRDefault="00D1347E" w:rsidP="00391B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D134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№3. Приготовление, оформление, отпуск и презентация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горячих десертов  сложного ассортимента, в том числе авторских,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, региональных (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суфле,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фондана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брауни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воздушного пирога, пудинга, кекса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A666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№4. Приготовление, оформление, отпуск и презентация горячих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десертов  сложного ассортимента,  в том числе авторских,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, региональных (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снежков из шоколада,  шоколадно-фруктового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десертов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фламбе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 десертов  «с обжигом»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347E" w:rsidRPr="004D4B61" w:rsidTr="00B11071">
        <w:tc>
          <w:tcPr>
            <w:tcW w:w="4607" w:type="pct"/>
            <w:gridSpan w:val="2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lastRenderedPageBreak/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      8.  Подготовка компьютерных презентаций по темам  раздела.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D1347E" w:rsidRPr="004D4B61" w:rsidTr="00B11071">
        <w:tc>
          <w:tcPr>
            <w:tcW w:w="4607" w:type="pct"/>
            <w:gridSpan w:val="2"/>
          </w:tcPr>
          <w:p w:rsidR="00D1347E" w:rsidRPr="000A4BDB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Раздел модуля 3. Приготовление и подготовка к реализации  холодных и горячих напитков сложного ассортимента </w:t>
            </w:r>
          </w:p>
        </w:tc>
        <w:tc>
          <w:tcPr>
            <w:tcW w:w="393" w:type="pct"/>
            <w:vAlign w:val="center"/>
          </w:tcPr>
          <w:p w:rsidR="00D1347E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1347E" w:rsidRPr="004D4B61" w:rsidTr="00B11071">
        <w:tc>
          <w:tcPr>
            <w:tcW w:w="4607" w:type="pct"/>
            <w:gridSpan w:val="2"/>
          </w:tcPr>
          <w:p w:rsidR="00D1347E" w:rsidRPr="000A4BDB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sz w:val="24"/>
                <w:szCs w:val="24"/>
              </w:rPr>
              <w:t>МДК. 04.02 Ведение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D1347E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C3E43" w:rsidRPr="004D4B61" w:rsidTr="00B11071">
        <w:tc>
          <w:tcPr>
            <w:tcW w:w="956" w:type="pct"/>
            <w:vMerge w:val="restart"/>
          </w:tcPr>
          <w:p w:rsidR="00AC3E43" w:rsidRPr="00ED4C95" w:rsidRDefault="00AC3E43" w:rsidP="00ED4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Тема 3.1</w:t>
            </w:r>
          </w:p>
          <w:p w:rsidR="00AC3E43" w:rsidRPr="00ED4C95" w:rsidRDefault="00AC3E43" w:rsidP="00ED4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холодных напитков сложного ассортимента</w:t>
            </w:r>
          </w:p>
          <w:p w:rsidR="00AC3E43" w:rsidRPr="00ED4C95" w:rsidRDefault="00AC3E43" w:rsidP="00ED4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C3E43" w:rsidRPr="004D4B61" w:rsidRDefault="00AC3E43" w:rsidP="00D13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0A4BDB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AC3E43" w:rsidRPr="00ED4C95" w:rsidRDefault="00A6665B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C3E43" w:rsidRPr="004D4B61" w:rsidTr="00B11071"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холодных напитков сложного ассортимента.  Правила выбора основных продуктов и ингредиентов к ним подходящего типа. Актуальные направления в приготовлении холодных напитков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E43" w:rsidRPr="00ED4C95" w:rsidRDefault="00AC3E43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B11071"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напитков сложного ассортимента (отжимание и смешивание соков, смешивание напитков с соками и пряностями,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проваривание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настаивание, процеживание, смешивание с другими ингредиентами, охлаждение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 использованием техник молекулярной кухни, компрессии продуктов, тонкого измельчения после замораживания.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B11071"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Рецептуры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напитков  сложного ассортимента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(свежеотжатые соки, фруктово-ягодные прохладительные напитки, холодные пунши,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ласси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йогуртовые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безалкогольные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мохито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фраппе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, лимонады,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смузи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компоты,  холодные чай и кофе,  коктейли, морсы, квас и т.д.). Варианты подачи холодных напитков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ED4C95">
        <w:trPr>
          <w:trHeight w:val="1475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), фуршет).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393" w:type="pct"/>
            <w:vMerge/>
            <w:vAlign w:val="center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AC3E43">
        <w:trPr>
          <w:trHeight w:val="346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0A4BDB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3E43" w:rsidRPr="004D4B61" w:rsidTr="00AC3E43">
        <w:trPr>
          <w:trHeight w:val="286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994CE7" w:rsidP="00994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№20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</w:t>
            </w:r>
            <w:r w:rsidR="00AC3E43" w:rsidRPr="00ED4C9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AC3E43" w:rsidRPr="00ED4C95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>для холодных напитков  сложного ассортимента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E43" w:rsidRPr="004D4B61" w:rsidTr="00AC3E43">
        <w:trPr>
          <w:trHeight w:val="392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 w:rsidR="00994CE7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холодных напитков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E43" w:rsidRPr="004D4B61" w:rsidTr="00AC3E43">
        <w:trPr>
          <w:trHeight w:val="355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994CE7" w:rsidP="00994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№22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холодных напитков  сложного ассортимента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E43" w:rsidRPr="004D4B61" w:rsidTr="00AC3E43">
        <w:trPr>
          <w:trHeight w:val="349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994CE7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№23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proofErr w:type="gramStart"/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напитков  сложного ассортимента»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E43" w:rsidRPr="004D4B61" w:rsidTr="00AC3E43">
        <w:trPr>
          <w:trHeight w:val="309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994CE7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№24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холодных напитков  в соответствии с типом предприятия, спе</w:t>
            </w:r>
            <w:r w:rsidR="000A4BDB">
              <w:rPr>
                <w:rFonts w:ascii="Times New Roman" w:hAnsi="Times New Roman" w:cs="Times New Roman"/>
                <w:sz w:val="24"/>
                <w:szCs w:val="24"/>
              </w:rPr>
              <w:t>циализацией и видом приема пищи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347E" w:rsidRPr="004D4B61" w:rsidTr="00B11071">
        <w:trPr>
          <w:trHeight w:val="85"/>
        </w:trPr>
        <w:tc>
          <w:tcPr>
            <w:tcW w:w="956" w:type="pct"/>
            <w:vMerge w:val="restart"/>
          </w:tcPr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4B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3.2</w:t>
            </w:r>
          </w:p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B61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Приготовление, подготовка к реализации горячих напитков сложного ассортимента</w:t>
            </w:r>
          </w:p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1347E" w:rsidRPr="004D4B61" w:rsidRDefault="00D1347E" w:rsidP="00994C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0A4BDB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D1347E" w:rsidRPr="00ED4C95" w:rsidRDefault="00A6665B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Актуальные направления в приготовлении горячих напитков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сложного ассортимента. Организация работы 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бариста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3" w:type="pct"/>
            <w:vMerge w:val="restart"/>
            <w:vAlign w:val="center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47E" w:rsidRPr="00ED4C95" w:rsidRDefault="00D1347E" w:rsidP="004D4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проваривание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варка и настаивание медовой воды с пряностями, процеживание, смешивание с другими ингредиентами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 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напитков  сложного ассортимента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(чай, кофе, какао, шоколад, горячий пунш, сбитень, глинтвейн, взвар и т.д.).</w:t>
            </w:r>
            <w:proofErr w:type="gram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подачи горячих напитков сложного ассортимента.</w:t>
            </w:r>
          </w:p>
        </w:tc>
        <w:tc>
          <w:tcPr>
            <w:tcW w:w="393" w:type="pct"/>
            <w:vMerge/>
            <w:vAlign w:val="center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7E" w:rsidRPr="004D4B61" w:rsidTr="00ED4C95">
        <w:trPr>
          <w:trHeight w:val="1579"/>
        </w:trPr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), фуршет).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 Порционирование,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</w:t>
            </w:r>
          </w:p>
        </w:tc>
        <w:tc>
          <w:tcPr>
            <w:tcW w:w="393" w:type="pct"/>
            <w:vMerge/>
            <w:vAlign w:val="center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AC3E43">
        <w:trPr>
          <w:trHeight w:val="187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0A4BDB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3E43" w:rsidRPr="004D4B61" w:rsidTr="00AC3E43">
        <w:trPr>
          <w:trHeight w:val="116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994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</w:t>
            </w:r>
            <w:r w:rsidR="00994CE7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</w:t>
            </w:r>
            <w:r w:rsidRPr="00ED4C9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ED4C95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для горячих  напитков сложного ассортимента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AC3E43">
        <w:trPr>
          <w:trHeight w:val="116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994CE7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   ситуационных    задач. 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горячих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напитков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>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AC3E43">
        <w:trPr>
          <w:trHeight w:val="116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</w:t>
            </w:r>
            <w:r w:rsidR="00994CE7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 №2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горячих  </w:t>
            </w:r>
            <w:r w:rsidR="00994CE7" w:rsidRPr="00ED4C95">
              <w:rPr>
                <w:rFonts w:ascii="Times New Roman" w:hAnsi="Times New Roman" w:cs="Times New Roman"/>
                <w:sz w:val="24"/>
                <w:szCs w:val="24"/>
              </w:rPr>
              <w:t>напитков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ассортимента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AC3E43">
        <w:trPr>
          <w:trHeight w:val="205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AC3E43" w:rsidP="00AC3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CE7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proofErr w:type="gramStart"/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оставить таблицу «Требования к качеству горячих  </w:t>
            </w:r>
            <w:r w:rsidR="00994CE7" w:rsidRPr="00ED4C95">
              <w:rPr>
                <w:rFonts w:ascii="Times New Roman" w:hAnsi="Times New Roman" w:cs="Times New Roman"/>
                <w:sz w:val="24"/>
                <w:szCs w:val="24"/>
              </w:rPr>
              <w:t>напитков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ассортимента»</w:t>
            </w: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E43" w:rsidRPr="004D4B61" w:rsidTr="00B11071">
        <w:trPr>
          <w:trHeight w:val="150"/>
        </w:trPr>
        <w:tc>
          <w:tcPr>
            <w:tcW w:w="956" w:type="pct"/>
            <w:vMerge/>
          </w:tcPr>
          <w:p w:rsidR="00AC3E43" w:rsidRPr="004D4B61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AC3E43" w:rsidRPr="00ED4C95" w:rsidRDefault="00994CE7" w:rsidP="00994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№2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0A4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ассортимента горячих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напитков </w:t>
            </w:r>
            <w:r w:rsidR="00AC3E43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типом предприятия, спе</w:t>
            </w:r>
            <w:r w:rsidR="000A4BDB">
              <w:rPr>
                <w:rFonts w:ascii="Times New Roman" w:hAnsi="Times New Roman" w:cs="Times New Roman"/>
                <w:sz w:val="24"/>
                <w:szCs w:val="24"/>
              </w:rPr>
              <w:t>циализацией и видом приема пищи</w:t>
            </w:r>
            <w:r w:rsidR="00AC3E43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AC3E43" w:rsidRPr="00ED4C95" w:rsidRDefault="00AC3E43" w:rsidP="00AC3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0A4BDB" w:rsidRDefault="00AC3E43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393" w:type="pct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347E" w:rsidRPr="004D4B61" w:rsidTr="00B11071">
        <w:tc>
          <w:tcPr>
            <w:tcW w:w="956" w:type="pct"/>
            <w:vMerge/>
          </w:tcPr>
          <w:p w:rsidR="00D1347E" w:rsidRPr="004D4B61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994CE7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. 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347E" w:rsidRPr="004D4B61" w:rsidTr="00B11071">
        <w:trPr>
          <w:trHeight w:val="1068"/>
        </w:trPr>
        <w:tc>
          <w:tcPr>
            <w:tcW w:w="4607" w:type="pct"/>
            <w:gridSpan w:val="2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 учебная работа при изучении раздела 3.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Проведение проработки адаптированного авторского (</w:t>
            </w:r>
            <w:proofErr w:type="spellStart"/>
            <w:r w:rsidRPr="00ED4C95">
              <w:rPr>
                <w:szCs w:val="24"/>
              </w:rPr>
              <w:t>брендового</w:t>
            </w:r>
            <w:proofErr w:type="spellEnd"/>
            <w:r w:rsidRPr="00ED4C95">
              <w:rPr>
                <w:szCs w:val="24"/>
              </w:rPr>
              <w:t>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47E" w:rsidRPr="004D4B61" w:rsidTr="00B11071">
        <w:tc>
          <w:tcPr>
            <w:tcW w:w="4607" w:type="pct"/>
            <w:gridSpan w:val="2"/>
          </w:tcPr>
          <w:p w:rsidR="00D1347E" w:rsidRPr="00ED4C95" w:rsidRDefault="00D1347E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 по ПМ.04</w:t>
            </w:r>
          </w:p>
          <w:p w:rsidR="00D1347E" w:rsidRPr="00ED4C95" w:rsidRDefault="00D1347E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работ: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lastRenderedPageBreak/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ED4C95">
              <w:rPr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ED4C95">
              <w:rPr>
                <w:szCs w:val="24"/>
                <w:lang w:eastAsia="en-US"/>
              </w:rPr>
              <w:t xml:space="preserve">правилами техники безопасности </w:t>
            </w:r>
            <w:proofErr w:type="spellStart"/>
            <w:r w:rsidRPr="00ED4C95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ED4C95">
              <w:rPr>
                <w:szCs w:val="24"/>
                <w:lang w:eastAsia="en-US"/>
              </w:rPr>
              <w:t>, охраны труда</w:t>
            </w:r>
            <w:r w:rsidRPr="00ED4C95">
              <w:rPr>
                <w:szCs w:val="24"/>
              </w:rPr>
              <w:t>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Оценка качества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перед отпуском, упаковкой на вынос.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 учетом  температуры подачи </w:t>
            </w:r>
            <w:r w:rsidRPr="00ED4C95">
              <w:rPr>
                <w:szCs w:val="24"/>
              </w:rPr>
              <w:t xml:space="preserve">холодных и горячих десертов, напитков 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на раздаче.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Порционирование (комплектование), сервировка и творческое оформление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Охлаждение и замораживание готовых </w:t>
            </w:r>
            <w:r w:rsidRPr="00ED4C95">
              <w:rPr>
                <w:szCs w:val="24"/>
              </w:rPr>
              <w:t>холодных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>, полуфабрикатов с учетом требований к безопасности пищевых продуктов.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по безопасности, соблюдения режимов хранения. 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ED4C95">
              <w:rPr>
                <w:szCs w:val="24"/>
              </w:rPr>
              <w:t xml:space="preserve">холодных и горячих десертов, напитков 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 ассортимента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Расчет стоимости холодных и горячих десертов, напитков.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ED4C95">
              <w:rPr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ED4C95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ED4C95">
              <w:rPr>
                <w:szCs w:val="24"/>
                <w:lang w:eastAsia="en-US"/>
              </w:rPr>
              <w:t>, охраны труда), стандартами чистоты.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ED4C95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2"/>
              </w:numPr>
              <w:spacing w:before="0" w:after="0"/>
              <w:jc w:val="both"/>
              <w:rPr>
                <w:szCs w:val="24"/>
                <w:lang w:eastAsia="en-US"/>
              </w:rPr>
            </w:pPr>
            <w:r w:rsidRPr="00ED4C95">
              <w:rPr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D1347E" w:rsidRPr="00ED4C95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</w:tr>
      <w:tr w:rsidR="00D1347E" w:rsidRPr="004D4B61" w:rsidTr="00B11071">
        <w:tc>
          <w:tcPr>
            <w:tcW w:w="4607" w:type="pct"/>
            <w:gridSpan w:val="2"/>
          </w:tcPr>
          <w:p w:rsidR="00D1347E" w:rsidRPr="00ED4C95" w:rsidRDefault="00D1347E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(концентрированная) по ПМ. 04</w:t>
            </w:r>
          </w:p>
          <w:p w:rsidR="00D1347E" w:rsidRPr="00ED4C95" w:rsidRDefault="00D1347E" w:rsidP="004D4B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ED4C95">
              <w:rPr>
                <w:bCs/>
                <w:szCs w:val="24"/>
              </w:rPr>
              <w:lastRenderedPageBreak/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ED4C95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ED4C95">
              <w:rPr>
                <w:szCs w:val="24"/>
                <w:lang w:eastAsia="en-US"/>
              </w:rPr>
              <w:t xml:space="preserve"> </w:t>
            </w:r>
            <w:proofErr w:type="spellStart"/>
            <w:r w:rsidRPr="00ED4C95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ED4C95">
              <w:rPr>
                <w:szCs w:val="24"/>
                <w:lang w:eastAsia="en-US"/>
              </w:rPr>
              <w:t>, охраны труда).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ED4C95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4C95">
              <w:rPr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ED4C95">
              <w:rPr>
                <w:szCs w:val="24"/>
              </w:rPr>
              <w:t xml:space="preserve"> 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Упаковка готовых </w:t>
            </w:r>
            <w:r w:rsidRPr="00ED4C95">
              <w:rPr>
                <w:szCs w:val="24"/>
              </w:rPr>
              <w:t>холодных и горячих десертов, напитков сложного ассортимента</w:t>
            </w: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 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D4C95">
              <w:rPr>
                <w:szCs w:val="24"/>
              </w:rPr>
              <w:t>порционирования</w:t>
            </w:r>
            <w:proofErr w:type="spellEnd"/>
            <w:r w:rsidRPr="00ED4C95">
              <w:rPr>
                <w:szCs w:val="24"/>
              </w:rPr>
              <w:t>, условий хранения на раздаче и т.д.).</w:t>
            </w:r>
          </w:p>
          <w:p w:rsidR="00D1347E" w:rsidRPr="00ED4C95" w:rsidRDefault="00D1347E" w:rsidP="00DA72A7">
            <w:pPr>
              <w:pStyle w:val="ad"/>
              <w:numPr>
                <w:ilvl w:val="0"/>
                <w:numId w:val="13"/>
              </w:numPr>
              <w:spacing w:after="0"/>
              <w:contextualSpacing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D1347E" w:rsidRPr="004D4B61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B6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72</w:t>
            </w:r>
          </w:p>
        </w:tc>
      </w:tr>
      <w:tr w:rsidR="00D1347E" w:rsidRPr="004D4B61" w:rsidTr="00B11071">
        <w:tc>
          <w:tcPr>
            <w:tcW w:w="4607" w:type="pct"/>
            <w:gridSpan w:val="2"/>
          </w:tcPr>
          <w:p w:rsidR="00D1347E" w:rsidRPr="00ED4C95" w:rsidRDefault="00D1347E" w:rsidP="004D4B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D1347E" w:rsidRPr="004D4B61" w:rsidRDefault="00D1347E" w:rsidP="00F22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4D4B6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88092F" w:rsidRPr="004D4B61" w:rsidRDefault="0088092F" w:rsidP="00880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92F" w:rsidRPr="004D4B61" w:rsidRDefault="0088092F" w:rsidP="0088092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8092F" w:rsidRPr="004D4B61" w:rsidSect="00994CE7">
          <w:pgSz w:w="16840" w:h="11907" w:orient="landscape"/>
          <w:pgMar w:top="567" w:right="680" w:bottom="851" w:left="992" w:header="709" w:footer="709" w:gutter="0"/>
          <w:cols w:space="720"/>
        </w:sectPr>
      </w:pPr>
    </w:p>
    <w:p w:rsidR="00ED4C95" w:rsidRDefault="00ED4C95" w:rsidP="000A4BDB">
      <w:pPr>
        <w:pStyle w:val="ad"/>
        <w:spacing w:after="0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УСЛОВИЯ РЕАЛИЗАЦИИ ПРОГРАММЫ ПРОФЕССИОНАЛЬНОГО  МОДУЛЯ</w:t>
      </w:r>
    </w:p>
    <w:p w:rsidR="00ED4C95" w:rsidRDefault="00ED4C95" w:rsidP="00ED4C95">
      <w:pPr>
        <w:pStyle w:val="ad"/>
        <w:spacing w:after="0"/>
        <w:ind w:left="360"/>
        <w:rPr>
          <w:b/>
          <w:bCs/>
          <w:sz w:val="28"/>
          <w:szCs w:val="28"/>
        </w:rPr>
      </w:pPr>
    </w:p>
    <w:p w:rsidR="00ED4C95" w:rsidRPr="00ED4C95" w:rsidRDefault="00ED4C95" w:rsidP="00ED4C9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D4C95">
        <w:rPr>
          <w:rFonts w:ascii="Times New Roman" w:hAnsi="Times New Roman" w:cs="Times New Roman"/>
          <w:b/>
          <w:bCs/>
          <w:sz w:val="24"/>
          <w:szCs w:val="24"/>
        </w:rPr>
        <w:t xml:space="preserve">5.1. </w:t>
      </w:r>
      <w:r w:rsidRPr="00ED4C95">
        <w:rPr>
          <w:rFonts w:ascii="Times New Roman" w:hAnsi="Times New Roman" w:cs="Times New Roman"/>
          <w:bCs/>
          <w:sz w:val="24"/>
          <w:szCs w:val="24"/>
        </w:rPr>
        <w:t>Для реализации программы профессионального модуля предусмотрены следующие специальные помещения:</w:t>
      </w:r>
    </w:p>
    <w:p w:rsidR="00ED4C95" w:rsidRPr="00ED4C95" w:rsidRDefault="00FF55A8" w:rsidP="00ED4C95">
      <w:p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 w:rsidR="00ED4C95" w:rsidRPr="00ED4C9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D4C95" w:rsidRPr="00ED4C95" w:rsidRDefault="00ED4C95" w:rsidP="00ED4C95">
      <w:pPr>
        <w:tabs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C95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стульями, шкафами для хранения муляжей (инвентаря), раздаточного дидактического материала и </w:t>
      </w:r>
      <w:proofErr w:type="spellStart"/>
      <w:proofErr w:type="gramStart"/>
      <w:r w:rsidRPr="00ED4C95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ED4C95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ED4C95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ED4C95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ED4C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4C95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ED4C95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ED4C95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ED4C95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ED4C95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ED4C95">
        <w:rPr>
          <w:rFonts w:ascii="Times New Roman" w:hAnsi="Times New Roman" w:cs="Times New Roman"/>
          <w:sz w:val="24"/>
          <w:szCs w:val="24"/>
        </w:rPr>
        <w:t xml:space="preserve"> пособиями).</w:t>
      </w:r>
    </w:p>
    <w:p w:rsidR="00ED4C95" w:rsidRPr="00ED4C95" w:rsidRDefault="00ED4C95" w:rsidP="00ED4C95">
      <w:pPr>
        <w:tabs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4C95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ED4C95" w:rsidRPr="00ED4C95" w:rsidRDefault="00ED4C95" w:rsidP="00ED4C95">
      <w:pPr>
        <w:tabs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4C95">
        <w:rPr>
          <w:rFonts w:ascii="Times New Roman" w:hAnsi="Times New Roman" w:cs="Times New Roman"/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ED4C95" w:rsidRPr="00ED4C95" w:rsidRDefault="00ED4C95" w:rsidP="00ED4C95">
      <w:pPr>
        <w:tabs>
          <w:tab w:val="left" w:pos="1276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4C95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п. </w:t>
      </w:r>
      <w:r w:rsidRPr="00ED4C95">
        <w:rPr>
          <w:rFonts w:ascii="Times New Roman" w:hAnsi="Times New Roman" w:cs="Times New Roman"/>
          <w:sz w:val="24"/>
          <w:szCs w:val="24"/>
        </w:rPr>
        <w:t xml:space="preserve">6.1.2.2. </w:t>
      </w:r>
      <w:r w:rsidRPr="00ED4C95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0A4BDB" w:rsidRPr="008D640B" w:rsidRDefault="000A4BDB" w:rsidP="000A4BD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D4C95" w:rsidRPr="00ED4C95" w:rsidRDefault="00ED4C95" w:rsidP="00ED4C95">
      <w:pPr>
        <w:pStyle w:val="ad"/>
        <w:tabs>
          <w:tab w:val="left" w:pos="1276"/>
        </w:tabs>
        <w:suppressAutoHyphens/>
        <w:spacing w:after="0"/>
        <w:ind w:left="502"/>
        <w:jc w:val="both"/>
        <w:rPr>
          <w:szCs w:val="24"/>
        </w:rPr>
      </w:pPr>
      <w:r w:rsidRPr="00ED4C95">
        <w:rPr>
          <w:bCs/>
          <w:szCs w:val="24"/>
        </w:rPr>
        <w:t xml:space="preserve">Для реализации программы библиотечный фонд образовательной организации </w:t>
      </w:r>
      <w:r w:rsidR="000A4BDB">
        <w:rPr>
          <w:bCs/>
          <w:szCs w:val="24"/>
        </w:rPr>
        <w:t>имее</w:t>
      </w:r>
      <w:r>
        <w:rPr>
          <w:bCs/>
          <w:szCs w:val="24"/>
        </w:rPr>
        <w:t>т</w:t>
      </w:r>
      <w:r w:rsidRPr="00ED4C95">
        <w:rPr>
          <w:bCs/>
          <w:szCs w:val="24"/>
        </w:rPr>
        <w:t xml:space="preserve">  п</w:t>
      </w:r>
      <w:r>
        <w:rPr>
          <w:szCs w:val="24"/>
        </w:rPr>
        <w:t>ечатные и</w:t>
      </w:r>
      <w:r w:rsidRPr="00ED4C95">
        <w:rPr>
          <w:szCs w:val="24"/>
        </w:rPr>
        <w:t xml:space="preserve"> электронные образовательные</w:t>
      </w:r>
      <w:r w:rsidRPr="00ED4C95">
        <w:rPr>
          <w:sz w:val="28"/>
          <w:szCs w:val="28"/>
        </w:rPr>
        <w:t xml:space="preserve"> </w:t>
      </w:r>
      <w:r w:rsidRPr="00ED4C95">
        <w:rPr>
          <w:szCs w:val="24"/>
        </w:rPr>
        <w:t>и информационные ресурсы, рекомендуемые для использования в образовательном процессе.</w:t>
      </w:r>
    </w:p>
    <w:p w:rsidR="0088092F" w:rsidRPr="00ED4C95" w:rsidRDefault="0088092F" w:rsidP="00ED4C95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D4C95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88092F" w:rsidRPr="00ED4C95" w:rsidRDefault="0088092F" w:rsidP="00DA72A7">
      <w:pPr>
        <w:pStyle w:val="cv"/>
        <w:numPr>
          <w:ilvl w:val="0"/>
          <w:numId w:val="15"/>
        </w:numPr>
        <w:spacing w:before="0" w:beforeAutospacing="0" w:after="0" w:afterAutospacing="0"/>
        <w:ind w:left="426"/>
        <w:jc w:val="both"/>
      </w:pPr>
      <w:r w:rsidRPr="00ED4C95">
        <w:t xml:space="preserve">Российская Федерация. Законы.  </w:t>
      </w:r>
      <w:proofErr w:type="gramStart"/>
      <w:r w:rsidRPr="00ED4C95">
        <w:t xml:space="preserve">О качестве и безопасности пищевых продуктов [Электронный ресурс]: </w:t>
      </w:r>
      <w:proofErr w:type="spellStart"/>
      <w:r w:rsidRPr="00ED4C95">
        <w:t>федер</w:t>
      </w:r>
      <w:proofErr w:type="spellEnd"/>
      <w:r w:rsidRPr="00ED4C95">
        <w:t xml:space="preserve">. закон: [принят </w:t>
      </w:r>
      <w:proofErr w:type="spellStart"/>
      <w:r w:rsidRPr="00ED4C95">
        <w:t>Гос</w:t>
      </w:r>
      <w:proofErr w:type="spellEnd"/>
      <w:r w:rsidRPr="00ED4C95">
        <w:t>.</w:t>
      </w:r>
      <w:proofErr w:type="gramEnd"/>
      <w:r w:rsidRPr="00ED4C95">
        <w:t xml:space="preserve"> Думой  1 дек.1999 г.: </w:t>
      </w:r>
      <w:proofErr w:type="spellStart"/>
      <w:r w:rsidRPr="00ED4C95">
        <w:t>одобр</w:t>
      </w:r>
      <w:proofErr w:type="spellEnd"/>
      <w:r w:rsidRPr="00ED4C95">
        <w:t xml:space="preserve">. </w:t>
      </w:r>
      <w:proofErr w:type="gramStart"/>
      <w:r w:rsidRPr="00ED4C95">
        <w:t>Советом Федерации 23 дек. 1999 г.: в ред. на 13.07.2015г. № 213-ФЗ].</w:t>
      </w:r>
      <w:proofErr w:type="gramEnd"/>
    </w:p>
    <w:p w:rsidR="0088092F" w:rsidRPr="00ED4C95" w:rsidRDefault="0088092F" w:rsidP="00DA72A7">
      <w:pPr>
        <w:pStyle w:val="cv"/>
        <w:numPr>
          <w:ilvl w:val="0"/>
          <w:numId w:val="15"/>
        </w:numPr>
        <w:spacing w:before="0" w:beforeAutospacing="0" w:after="0" w:afterAutospacing="0"/>
        <w:ind w:left="426"/>
        <w:jc w:val="both"/>
        <w:rPr>
          <w:rStyle w:val="ac"/>
          <w:color w:val="auto"/>
          <w:u w:val="none"/>
        </w:rPr>
      </w:pPr>
      <w:r w:rsidRPr="00ED4C9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 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2015-01-01. - 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>, 2014.-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>, 8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 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szCs w:val="24"/>
        </w:rPr>
      </w:pPr>
      <w:r w:rsidRPr="00ED4C95">
        <w:rPr>
          <w:b w:val="0"/>
          <w:szCs w:val="24"/>
        </w:rPr>
        <w:t xml:space="preserve">2016-01-01. - 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>, 2014.-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>, 48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2015-01-01. - 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>, 2014.-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>, 10 с.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pacing w:after="0"/>
        <w:ind w:left="426"/>
        <w:jc w:val="both"/>
        <w:rPr>
          <w:szCs w:val="24"/>
        </w:rPr>
      </w:pPr>
      <w:r w:rsidRPr="00ED4C95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D4C95">
        <w:rPr>
          <w:szCs w:val="24"/>
        </w:rPr>
        <w:t>Введ</w:t>
      </w:r>
      <w:proofErr w:type="spellEnd"/>
      <w:r w:rsidRPr="00ED4C95">
        <w:rPr>
          <w:szCs w:val="24"/>
        </w:rPr>
        <w:t xml:space="preserve">. 2016 – 01 – 01.- М.: </w:t>
      </w:r>
      <w:proofErr w:type="spellStart"/>
      <w:r w:rsidRPr="00ED4C95">
        <w:rPr>
          <w:szCs w:val="24"/>
        </w:rPr>
        <w:t>Стандартинформ</w:t>
      </w:r>
      <w:proofErr w:type="spellEnd"/>
      <w:r w:rsidRPr="00ED4C95">
        <w:rPr>
          <w:szCs w:val="24"/>
        </w:rPr>
        <w:t xml:space="preserve">, 2014.- </w:t>
      </w:r>
      <w:r w:rsidRPr="00ED4C95">
        <w:rPr>
          <w:szCs w:val="24"/>
          <w:lang w:val="en-US"/>
        </w:rPr>
        <w:t>III</w:t>
      </w:r>
      <w:r w:rsidRPr="00ED4C95">
        <w:rPr>
          <w:szCs w:val="24"/>
        </w:rPr>
        <w:t>, 12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2016 – 01 – 01. –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 xml:space="preserve">, 2014.- 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>, 12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2015 – 01 – 01. –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 xml:space="preserve">, 2014. – 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>, 11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pacing w:val="-8"/>
          <w:szCs w:val="24"/>
        </w:rPr>
      </w:pPr>
      <w:r w:rsidRPr="00ED4C95">
        <w:rPr>
          <w:b w:val="0"/>
          <w:szCs w:val="24"/>
        </w:rPr>
        <w:lastRenderedPageBreak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2015 – 01 – 01. –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 xml:space="preserve">, 2014.- 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 xml:space="preserve">, 16 с. 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D4C95">
        <w:rPr>
          <w:b w:val="0"/>
          <w:szCs w:val="24"/>
        </w:rPr>
        <w:t>Введ</w:t>
      </w:r>
      <w:proofErr w:type="spellEnd"/>
      <w:r w:rsidRPr="00ED4C95">
        <w:rPr>
          <w:b w:val="0"/>
          <w:szCs w:val="24"/>
        </w:rPr>
        <w:t xml:space="preserve">. 2015 – 01 – 01. – М.: </w:t>
      </w:r>
      <w:proofErr w:type="spellStart"/>
      <w:r w:rsidRPr="00ED4C95">
        <w:rPr>
          <w:b w:val="0"/>
          <w:szCs w:val="24"/>
        </w:rPr>
        <w:t>Стандартинформ</w:t>
      </w:r>
      <w:proofErr w:type="spellEnd"/>
      <w:r w:rsidRPr="00ED4C95">
        <w:rPr>
          <w:b w:val="0"/>
          <w:szCs w:val="24"/>
        </w:rPr>
        <w:t xml:space="preserve">, 2014. – </w:t>
      </w:r>
      <w:r w:rsidRPr="00ED4C95">
        <w:rPr>
          <w:b w:val="0"/>
          <w:szCs w:val="24"/>
          <w:lang w:val="en-US"/>
        </w:rPr>
        <w:t>III</w:t>
      </w:r>
      <w:r w:rsidRPr="00ED4C95">
        <w:rPr>
          <w:b w:val="0"/>
          <w:szCs w:val="24"/>
        </w:rPr>
        <w:t>, 10 с.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hd w:val="clear" w:color="auto" w:fill="FFFFFF"/>
        <w:spacing w:after="0"/>
        <w:ind w:left="426" w:right="240"/>
        <w:rPr>
          <w:b/>
          <w:bCs/>
          <w:szCs w:val="24"/>
        </w:rPr>
      </w:pPr>
      <w:proofErr w:type="spellStart"/>
      <w:r w:rsidRPr="00ED4C95">
        <w:rPr>
          <w:szCs w:val="24"/>
        </w:rPr>
        <w:t>СанПиН</w:t>
      </w:r>
      <w:proofErr w:type="spellEnd"/>
      <w:r w:rsidRPr="00ED4C95">
        <w:rPr>
          <w:szCs w:val="24"/>
        </w:rP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pacing w:after="0"/>
        <w:ind w:left="426"/>
        <w:rPr>
          <w:szCs w:val="24"/>
        </w:rPr>
      </w:pPr>
      <w:r w:rsidRPr="00ED4C95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ED4C95">
        <w:rPr>
          <w:szCs w:val="24"/>
        </w:rPr>
        <w:t>контроля за</w:t>
      </w:r>
      <w:proofErr w:type="gramEnd"/>
      <w:r w:rsidRPr="00ED4C95">
        <w:rPr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hd w:val="clear" w:color="auto" w:fill="FFFFFF"/>
        <w:spacing w:after="0"/>
        <w:ind w:left="426" w:right="240"/>
        <w:jc w:val="both"/>
        <w:rPr>
          <w:b/>
          <w:bCs/>
          <w:szCs w:val="24"/>
        </w:rPr>
      </w:pPr>
      <w:proofErr w:type="spellStart"/>
      <w:r w:rsidRPr="00ED4C95">
        <w:rPr>
          <w:szCs w:val="24"/>
        </w:rPr>
        <w:t>СанПиН</w:t>
      </w:r>
      <w:proofErr w:type="spellEnd"/>
      <w:r w:rsidRPr="00ED4C95">
        <w:rPr>
          <w:szCs w:val="24"/>
        </w:rP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pacing w:after="0"/>
        <w:ind w:left="426"/>
        <w:jc w:val="both"/>
        <w:rPr>
          <w:rStyle w:val="ac"/>
          <w:color w:val="auto"/>
          <w:szCs w:val="24"/>
          <w:u w:val="none"/>
        </w:rPr>
      </w:pPr>
      <w:proofErr w:type="spellStart"/>
      <w:r w:rsidRPr="00ED4C95">
        <w:rPr>
          <w:szCs w:val="24"/>
        </w:rPr>
        <w:t>СанПиН</w:t>
      </w:r>
      <w:proofErr w:type="spellEnd"/>
      <w:r w:rsidRPr="00ED4C95">
        <w:rPr>
          <w:szCs w:val="24"/>
        </w:rP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ED4C95">
        <w:rPr>
          <w:szCs w:val="24"/>
        </w:rPr>
        <w:t>оборотоспособности</w:t>
      </w:r>
      <w:proofErr w:type="spellEnd"/>
      <w:r w:rsidRPr="00ED4C95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tabs>
          <w:tab w:val="left" w:pos="993"/>
        </w:tabs>
        <w:spacing w:after="0"/>
        <w:ind w:left="426"/>
        <w:jc w:val="both"/>
        <w:rPr>
          <w:szCs w:val="24"/>
        </w:rPr>
      </w:pPr>
      <w:r w:rsidRPr="00ED4C95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tabs>
          <w:tab w:val="left" w:pos="993"/>
        </w:tabs>
        <w:spacing w:after="0"/>
        <w:ind w:left="426"/>
        <w:jc w:val="both"/>
        <w:rPr>
          <w:szCs w:val="24"/>
        </w:rPr>
      </w:pPr>
      <w:r w:rsidRPr="00ED4C95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tabs>
          <w:tab w:val="left" w:pos="993"/>
        </w:tabs>
        <w:spacing w:after="0"/>
        <w:ind w:left="426"/>
        <w:jc w:val="both"/>
        <w:rPr>
          <w:szCs w:val="24"/>
        </w:rPr>
      </w:pPr>
      <w:r w:rsidRPr="00ED4C95">
        <w:rPr>
          <w:bCs/>
          <w:szCs w:val="24"/>
        </w:rPr>
        <w:t>Профессиональный стандарт «Кондитер/</w:t>
      </w:r>
      <w:proofErr w:type="spellStart"/>
      <w:r w:rsidRPr="00ED4C95">
        <w:rPr>
          <w:bCs/>
          <w:szCs w:val="24"/>
        </w:rPr>
        <w:t>Шоколатье</w:t>
      </w:r>
      <w:proofErr w:type="spellEnd"/>
      <w:r w:rsidRPr="00ED4C95">
        <w:rPr>
          <w:bCs/>
          <w:szCs w:val="24"/>
        </w:rPr>
        <w:t xml:space="preserve">». 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pacing w:after="0"/>
        <w:ind w:left="426"/>
        <w:jc w:val="both"/>
        <w:rPr>
          <w:szCs w:val="24"/>
        </w:rPr>
      </w:pPr>
      <w:r w:rsidRPr="00ED4C95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D4C95">
        <w:rPr>
          <w:bCs/>
          <w:szCs w:val="24"/>
        </w:rPr>
        <w:t>.</w:t>
      </w:r>
      <w:proofErr w:type="gramEnd"/>
      <w:r w:rsidRPr="00ED4C95">
        <w:rPr>
          <w:bCs/>
          <w:szCs w:val="24"/>
        </w:rPr>
        <w:t xml:space="preserve"> </w:t>
      </w:r>
      <w:proofErr w:type="gramStart"/>
      <w:r w:rsidRPr="00ED4C95">
        <w:rPr>
          <w:bCs/>
          <w:szCs w:val="24"/>
        </w:rPr>
        <w:t>р</w:t>
      </w:r>
      <w:proofErr w:type="gramEnd"/>
      <w:r w:rsidRPr="00ED4C95">
        <w:rPr>
          <w:bCs/>
          <w:szCs w:val="24"/>
        </w:rPr>
        <w:t xml:space="preserve">ед. М.П. Могильного, </w:t>
      </w:r>
      <w:proofErr w:type="spellStart"/>
      <w:r w:rsidRPr="00ED4C95">
        <w:rPr>
          <w:bCs/>
          <w:szCs w:val="24"/>
        </w:rPr>
        <w:t>В.А.Тутельяна</w:t>
      </w:r>
      <w:proofErr w:type="spellEnd"/>
      <w:r w:rsidRPr="00ED4C95">
        <w:rPr>
          <w:bCs/>
          <w:szCs w:val="24"/>
        </w:rPr>
        <w:t xml:space="preserve">. - </w:t>
      </w:r>
      <w:r w:rsidRPr="00ED4C95">
        <w:rPr>
          <w:szCs w:val="24"/>
        </w:rPr>
        <w:t xml:space="preserve">М.: </w:t>
      </w:r>
      <w:proofErr w:type="spellStart"/>
      <w:r w:rsidRPr="00ED4C95">
        <w:rPr>
          <w:szCs w:val="24"/>
        </w:rPr>
        <w:t>ДеЛи</w:t>
      </w:r>
      <w:proofErr w:type="spellEnd"/>
      <w:r w:rsidRPr="00ED4C95">
        <w:rPr>
          <w:szCs w:val="24"/>
        </w:rPr>
        <w:t xml:space="preserve"> </w:t>
      </w:r>
      <w:proofErr w:type="spellStart"/>
      <w:r w:rsidRPr="00ED4C95">
        <w:rPr>
          <w:szCs w:val="24"/>
        </w:rPr>
        <w:t>принт</w:t>
      </w:r>
      <w:proofErr w:type="spellEnd"/>
      <w:r w:rsidRPr="00ED4C95">
        <w:rPr>
          <w:szCs w:val="24"/>
        </w:rPr>
        <w:t>, 2015.- 544с.</w:t>
      </w:r>
    </w:p>
    <w:p w:rsidR="0088092F" w:rsidRPr="00ED4C95" w:rsidRDefault="0088092F" w:rsidP="00DA72A7">
      <w:pPr>
        <w:pStyle w:val="ad"/>
        <w:numPr>
          <w:ilvl w:val="0"/>
          <w:numId w:val="15"/>
        </w:numPr>
        <w:spacing w:after="0"/>
        <w:ind w:left="426"/>
        <w:jc w:val="both"/>
        <w:rPr>
          <w:szCs w:val="24"/>
        </w:rPr>
      </w:pPr>
      <w:r w:rsidRPr="00ED4C95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D4C95">
        <w:rPr>
          <w:bCs/>
          <w:szCs w:val="24"/>
        </w:rPr>
        <w:t>.</w:t>
      </w:r>
      <w:proofErr w:type="gramEnd"/>
      <w:r w:rsidRPr="00ED4C95">
        <w:rPr>
          <w:bCs/>
          <w:szCs w:val="24"/>
        </w:rPr>
        <w:t xml:space="preserve"> </w:t>
      </w:r>
      <w:proofErr w:type="gramStart"/>
      <w:r w:rsidRPr="00ED4C95">
        <w:rPr>
          <w:bCs/>
          <w:szCs w:val="24"/>
        </w:rPr>
        <w:t>р</w:t>
      </w:r>
      <w:proofErr w:type="gramEnd"/>
      <w:r w:rsidRPr="00ED4C95">
        <w:rPr>
          <w:bCs/>
          <w:szCs w:val="24"/>
        </w:rPr>
        <w:t xml:space="preserve">ед. М.П. Могильного, </w:t>
      </w:r>
      <w:proofErr w:type="spellStart"/>
      <w:r w:rsidRPr="00ED4C95">
        <w:rPr>
          <w:bCs/>
          <w:szCs w:val="24"/>
        </w:rPr>
        <w:t>В.А.Тутельяна</w:t>
      </w:r>
      <w:proofErr w:type="spellEnd"/>
      <w:r w:rsidRPr="00ED4C95">
        <w:rPr>
          <w:bCs/>
          <w:szCs w:val="24"/>
        </w:rPr>
        <w:t xml:space="preserve">. - </w:t>
      </w:r>
      <w:r w:rsidRPr="00ED4C95">
        <w:rPr>
          <w:szCs w:val="24"/>
        </w:rPr>
        <w:t xml:space="preserve">М.: </w:t>
      </w:r>
      <w:proofErr w:type="spellStart"/>
      <w:r w:rsidRPr="00ED4C95">
        <w:rPr>
          <w:szCs w:val="24"/>
        </w:rPr>
        <w:t>ДеЛи</w:t>
      </w:r>
      <w:proofErr w:type="spellEnd"/>
      <w:r w:rsidRPr="00ED4C95">
        <w:rPr>
          <w:szCs w:val="24"/>
        </w:rPr>
        <w:t xml:space="preserve"> плюс, 2013.- 808с.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ED4C95">
        <w:rPr>
          <w:b w:val="0"/>
          <w:szCs w:val="24"/>
        </w:rPr>
        <w:t>Хлебпродинформ</w:t>
      </w:r>
      <w:proofErr w:type="spellEnd"/>
      <w:r w:rsidRPr="00ED4C95">
        <w:rPr>
          <w:b w:val="0"/>
          <w:szCs w:val="24"/>
        </w:rPr>
        <w:t xml:space="preserve">, 1996.  – 615 </w:t>
      </w:r>
      <w:proofErr w:type="gramStart"/>
      <w:r w:rsidRPr="00ED4C95">
        <w:rPr>
          <w:b w:val="0"/>
          <w:szCs w:val="24"/>
        </w:rPr>
        <w:t>с</w:t>
      </w:r>
      <w:proofErr w:type="gramEnd"/>
      <w:r w:rsidRPr="00ED4C95">
        <w:rPr>
          <w:b w:val="0"/>
          <w:szCs w:val="24"/>
        </w:rPr>
        <w:t>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D4C95">
        <w:rPr>
          <w:b w:val="0"/>
          <w:szCs w:val="24"/>
        </w:rPr>
        <w:t>.</w:t>
      </w:r>
      <w:proofErr w:type="gramEnd"/>
      <w:r w:rsidRPr="00ED4C95">
        <w:rPr>
          <w:b w:val="0"/>
          <w:szCs w:val="24"/>
        </w:rPr>
        <w:t xml:space="preserve"> </w:t>
      </w:r>
      <w:proofErr w:type="gramStart"/>
      <w:r w:rsidRPr="00ED4C95">
        <w:rPr>
          <w:b w:val="0"/>
          <w:szCs w:val="24"/>
        </w:rPr>
        <w:t>р</w:t>
      </w:r>
      <w:proofErr w:type="gramEnd"/>
      <w:r w:rsidRPr="00ED4C95">
        <w:rPr>
          <w:b w:val="0"/>
          <w:szCs w:val="24"/>
        </w:rPr>
        <w:t xml:space="preserve">ед. </w:t>
      </w:r>
      <w:proofErr w:type="spellStart"/>
      <w:r w:rsidRPr="00ED4C95">
        <w:rPr>
          <w:b w:val="0"/>
          <w:szCs w:val="24"/>
        </w:rPr>
        <w:t>Н.А.Лупея</w:t>
      </w:r>
      <w:proofErr w:type="spellEnd"/>
      <w:r w:rsidRPr="00ED4C95">
        <w:rPr>
          <w:b w:val="0"/>
          <w:szCs w:val="24"/>
        </w:rPr>
        <w:t xml:space="preserve">.  - М.: </w:t>
      </w:r>
      <w:proofErr w:type="spellStart"/>
      <w:r w:rsidRPr="00ED4C95">
        <w:rPr>
          <w:b w:val="0"/>
          <w:szCs w:val="24"/>
        </w:rPr>
        <w:t>Хлебпродинформ</w:t>
      </w:r>
      <w:proofErr w:type="spellEnd"/>
      <w:r w:rsidRPr="00ED4C95">
        <w:rPr>
          <w:b w:val="0"/>
          <w:szCs w:val="24"/>
        </w:rPr>
        <w:t>, 1997.- 560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ED4C95">
        <w:rPr>
          <w:b w:val="0"/>
          <w:szCs w:val="24"/>
        </w:rPr>
        <w:t>.у</w:t>
      </w:r>
      <w:proofErr w:type="gramEnd"/>
      <w:r w:rsidRPr="00ED4C95">
        <w:rPr>
          <w:b w:val="0"/>
          <w:szCs w:val="24"/>
        </w:rPr>
        <w:t xml:space="preserve">чреждений </w:t>
      </w:r>
      <w:proofErr w:type="spellStart"/>
      <w:r w:rsidRPr="00ED4C95">
        <w:rPr>
          <w:b w:val="0"/>
          <w:szCs w:val="24"/>
        </w:rPr>
        <w:t>высш.проф.образования</w:t>
      </w:r>
      <w:proofErr w:type="spellEnd"/>
      <w:r w:rsidRPr="00ED4C95">
        <w:rPr>
          <w:b w:val="0"/>
          <w:szCs w:val="24"/>
        </w:rPr>
        <w:t xml:space="preserve"> / М.И. Ботов, В.Д. </w:t>
      </w:r>
      <w:proofErr w:type="spellStart"/>
      <w:r w:rsidRPr="00ED4C95">
        <w:rPr>
          <w:b w:val="0"/>
          <w:szCs w:val="24"/>
        </w:rPr>
        <w:t>Елхина</w:t>
      </w:r>
      <w:proofErr w:type="spellEnd"/>
      <w:r w:rsidRPr="00ED4C95"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proofErr w:type="spellStart"/>
      <w:r w:rsidRPr="00ED4C95">
        <w:rPr>
          <w:b w:val="0"/>
          <w:szCs w:val="24"/>
        </w:rPr>
        <w:t>Бурчакова</w:t>
      </w:r>
      <w:proofErr w:type="spellEnd"/>
      <w:r w:rsidRPr="00ED4C9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.д</w:t>
      </w:r>
      <w:proofErr w:type="gramEnd"/>
      <w:r w:rsidRPr="00ED4C95">
        <w:rPr>
          <w:b w:val="0"/>
          <w:szCs w:val="24"/>
        </w:rPr>
        <w:t>ля</w:t>
      </w:r>
      <w:proofErr w:type="spellEnd"/>
      <w:r w:rsidRPr="00ED4C95">
        <w:rPr>
          <w:b w:val="0"/>
          <w:szCs w:val="24"/>
        </w:rPr>
        <w:t xml:space="preserve"> учащихся учреждений </w:t>
      </w:r>
      <w:proofErr w:type="spellStart"/>
      <w:r w:rsidRPr="00ED4C95">
        <w:rPr>
          <w:b w:val="0"/>
          <w:szCs w:val="24"/>
        </w:rPr>
        <w:lastRenderedPageBreak/>
        <w:t>сред.проф.образования</w:t>
      </w:r>
      <w:proofErr w:type="spellEnd"/>
      <w:r w:rsidRPr="00ED4C95">
        <w:rPr>
          <w:b w:val="0"/>
          <w:szCs w:val="24"/>
        </w:rPr>
        <w:t xml:space="preserve"> / И.Ю. </w:t>
      </w:r>
      <w:proofErr w:type="spellStart"/>
      <w:r w:rsidRPr="00ED4C95">
        <w:rPr>
          <w:b w:val="0"/>
          <w:szCs w:val="24"/>
        </w:rPr>
        <w:t>Бурчакова</w:t>
      </w:r>
      <w:proofErr w:type="spellEnd"/>
      <w:r w:rsidRPr="00ED4C95">
        <w:rPr>
          <w:b w:val="0"/>
          <w:szCs w:val="24"/>
        </w:rPr>
        <w:t>, С.В. Ермилова. – 3-е изд., стер. – М.</w:t>
      </w:r>
      <w:proofErr w:type="gramStart"/>
      <w:r w:rsidRPr="00ED4C95">
        <w:rPr>
          <w:b w:val="0"/>
          <w:szCs w:val="24"/>
        </w:rPr>
        <w:t xml:space="preserve"> :</w:t>
      </w:r>
      <w:proofErr w:type="gramEnd"/>
      <w:r w:rsidRPr="00ED4C95">
        <w:rPr>
          <w:b w:val="0"/>
          <w:szCs w:val="24"/>
        </w:rPr>
        <w:t xml:space="preserve"> Издательский центр «Академия», 2016. – 384 с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ED4C95">
        <w:rPr>
          <w:b w:val="0"/>
          <w:szCs w:val="24"/>
        </w:rPr>
        <w:t>сред</w:t>
      </w:r>
      <w:proofErr w:type="gramStart"/>
      <w:r w:rsidRPr="00ED4C95">
        <w:rPr>
          <w:b w:val="0"/>
          <w:szCs w:val="24"/>
        </w:rPr>
        <w:t>.п</w:t>
      </w:r>
      <w:proofErr w:type="gramEnd"/>
      <w:r w:rsidRPr="00ED4C95">
        <w:rPr>
          <w:b w:val="0"/>
          <w:szCs w:val="24"/>
        </w:rPr>
        <w:t>роф.образования</w:t>
      </w:r>
      <w:proofErr w:type="spellEnd"/>
      <w:r w:rsidRPr="00ED4C95">
        <w:rPr>
          <w:b w:val="0"/>
          <w:szCs w:val="24"/>
        </w:rPr>
        <w:t xml:space="preserve"> / М.В. Володина, Т.А. </w:t>
      </w:r>
      <w:proofErr w:type="spellStart"/>
      <w:r w:rsidRPr="00ED4C95">
        <w:rPr>
          <w:b w:val="0"/>
          <w:szCs w:val="24"/>
        </w:rPr>
        <w:t>Сопачева</w:t>
      </w:r>
      <w:proofErr w:type="spellEnd"/>
      <w:r w:rsidRPr="00ED4C95">
        <w:rPr>
          <w:b w:val="0"/>
          <w:szCs w:val="24"/>
        </w:rPr>
        <w:t>. – 3-е изд., стер. – М.</w:t>
      </w:r>
      <w:proofErr w:type="gramStart"/>
      <w:r w:rsidRPr="00ED4C95">
        <w:rPr>
          <w:b w:val="0"/>
          <w:szCs w:val="24"/>
        </w:rPr>
        <w:t xml:space="preserve"> :</w:t>
      </w:r>
      <w:proofErr w:type="gramEnd"/>
      <w:r w:rsidRPr="00ED4C95">
        <w:rPr>
          <w:b w:val="0"/>
          <w:szCs w:val="24"/>
        </w:rPr>
        <w:t xml:space="preserve"> Издательский центр «Академия», 2015. – 192 с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.д</w:t>
      </w:r>
      <w:proofErr w:type="gramEnd"/>
      <w:r w:rsidRPr="00ED4C95">
        <w:rPr>
          <w:b w:val="0"/>
          <w:szCs w:val="24"/>
        </w:rPr>
        <w:t>ля</w:t>
      </w:r>
      <w:proofErr w:type="spellEnd"/>
      <w:r w:rsidRPr="00ED4C95">
        <w:rPr>
          <w:b w:val="0"/>
          <w:szCs w:val="24"/>
        </w:rPr>
        <w:t xml:space="preserve"> учреждений </w:t>
      </w:r>
      <w:proofErr w:type="spellStart"/>
      <w:r w:rsidRPr="00ED4C95">
        <w:rPr>
          <w:b w:val="0"/>
          <w:szCs w:val="24"/>
        </w:rPr>
        <w:t>сред.проф.образования</w:t>
      </w:r>
      <w:proofErr w:type="spellEnd"/>
      <w:r w:rsidRPr="00ED4C95"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.п</w:t>
      </w:r>
      <w:proofErr w:type="gramEnd"/>
      <w:r w:rsidRPr="00ED4C95">
        <w:rPr>
          <w:b w:val="0"/>
          <w:szCs w:val="24"/>
        </w:rPr>
        <w:t>особие</w:t>
      </w:r>
      <w:proofErr w:type="spellEnd"/>
      <w:r w:rsidRPr="00ED4C95">
        <w:rPr>
          <w:b w:val="0"/>
          <w:szCs w:val="24"/>
        </w:rPr>
        <w:t xml:space="preserve"> для учреждений </w:t>
      </w:r>
      <w:proofErr w:type="spellStart"/>
      <w:r w:rsidRPr="00ED4C95">
        <w:rPr>
          <w:b w:val="0"/>
          <w:szCs w:val="24"/>
        </w:rPr>
        <w:t>сред.проф.образования</w:t>
      </w:r>
      <w:proofErr w:type="spellEnd"/>
      <w:r w:rsidRPr="00ED4C95"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proofErr w:type="spellStart"/>
      <w:r w:rsidRPr="00ED4C95">
        <w:rPr>
          <w:b w:val="0"/>
          <w:szCs w:val="24"/>
        </w:rPr>
        <w:t>Золин</w:t>
      </w:r>
      <w:proofErr w:type="spellEnd"/>
      <w:r w:rsidRPr="00ED4C9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.д</w:t>
      </w:r>
      <w:proofErr w:type="gramEnd"/>
      <w:r w:rsidRPr="00ED4C95">
        <w:rPr>
          <w:b w:val="0"/>
          <w:szCs w:val="24"/>
        </w:rPr>
        <w:t>ля</w:t>
      </w:r>
      <w:proofErr w:type="spellEnd"/>
      <w:r w:rsidRPr="00ED4C95">
        <w:rPr>
          <w:b w:val="0"/>
          <w:szCs w:val="24"/>
        </w:rPr>
        <w:t xml:space="preserve"> учащихся учреждений </w:t>
      </w:r>
      <w:proofErr w:type="spellStart"/>
      <w:r w:rsidRPr="00ED4C95">
        <w:rPr>
          <w:b w:val="0"/>
          <w:szCs w:val="24"/>
        </w:rPr>
        <w:t>сред.проф.образования</w:t>
      </w:r>
      <w:proofErr w:type="spellEnd"/>
      <w:r w:rsidRPr="00ED4C95">
        <w:rPr>
          <w:b w:val="0"/>
          <w:szCs w:val="24"/>
        </w:rPr>
        <w:t xml:space="preserve"> / </w:t>
      </w:r>
      <w:proofErr w:type="spellStart"/>
      <w:r w:rsidRPr="00ED4C95">
        <w:rPr>
          <w:b w:val="0"/>
          <w:szCs w:val="24"/>
        </w:rPr>
        <w:t>В.П.Золин</w:t>
      </w:r>
      <w:proofErr w:type="spellEnd"/>
      <w:r w:rsidRPr="00ED4C95">
        <w:rPr>
          <w:b w:val="0"/>
          <w:szCs w:val="24"/>
        </w:rPr>
        <w:t>. – 13-е изд. – М. : Издательский центр «Академия», 2016. – 320 с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ED4C95">
        <w:rPr>
          <w:b w:val="0"/>
          <w:szCs w:val="24"/>
        </w:rPr>
        <w:t>с</w:t>
      </w:r>
      <w:proofErr w:type="gramEnd"/>
      <w:r w:rsidRPr="00ED4C95">
        <w:rPr>
          <w:b w:val="0"/>
          <w:szCs w:val="24"/>
        </w:rPr>
        <w:t xml:space="preserve">. 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proofErr w:type="spellStart"/>
      <w:r w:rsidRPr="00ED4C95">
        <w:rPr>
          <w:b w:val="0"/>
          <w:szCs w:val="24"/>
        </w:rPr>
        <w:t>Лутошкина</w:t>
      </w:r>
      <w:proofErr w:type="spellEnd"/>
      <w:r w:rsidRPr="00ED4C9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.д</w:t>
      </w:r>
      <w:proofErr w:type="gramEnd"/>
      <w:r w:rsidRPr="00ED4C95">
        <w:rPr>
          <w:b w:val="0"/>
          <w:szCs w:val="24"/>
        </w:rPr>
        <w:t>ля</w:t>
      </w:r>
      <w:proofErr w:type="spellEnd"/>
      <w:r w:rsidRPr="00ED4C95">
        <w:rPr>
          <w:b w:val="0"/>
          <w:szCs w:val="24"/>
        </w:rPr>
        <w:t xml:space="preserve"> учащихся учреждений </w:t>
      </w:r>
      <w:proofErr w:type="spellStart"/>
      <w:r w:rsidRPr="00ED4C95">
        <w:rPr>
          <w:b w:val="0"/>
          <w:szCs w:val="24"/>
        </w:rPr>
        <w:t>сред.проф.образования</w:t>
      </w:r>
      <w:proofErr w:type="spellEnd"/>
      <w:r w:rsidRPr="00ED4C95">
        <w:rPr>
          <w:b w:val="0"/>
          <w:szCs w:val="24"/>
        </w:rPr>
        <w:t xml:space="preserve"> / Г.Г. </w:t>
      </w:r>
      <w:proofErr w:type="spellStart"/>
      <w:r w:rsidRPr="00ED4C95">
        <w:rPr>
          <w:b w:val="0"/>
          <w:szCs w:val="24"/>
        </w:rPr>
        <w:t>Лутошкина</w:t>
      </w:r>
      <w:proofErr w:type="spellEnd"/>
      <w:r w:rsidRPr="00ED4C95"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proofErr w:type="spellStart"/>
      <w:r w:rsidRPr="00ED4C95">
        <w:rPr>
          <w:b w:val="0"/>
          <w:szCs w:val="24"/>
        </w:rPr>
        <w:t>Мартинчик</w:t>
      </w:r>
      <w:proofErr w:type="spellEnd"/>
      <w:r w:rsidRPr="00ED4C9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D4C95">
        <w:rPr>
          <w:b w:val="0"/>
          <w:szCs w:val="24"/>
        </w:rPr>
        <w:t>сред</w:t>
      </w:r>
      <w:proofErr w:type="gramStart"/>
      <w:r w:rsidRPr="00ED4C95">
        <w:rPr>
          <w:b w:val="0"/>
          <w:szCs w:val="24"/>
        </w:rPr>
        <w:t>.п</w:t>
      </w:r>
      <w:proofErr w:type="gramEnd"/>
      <w:r w:rsidRPr="00ED4C95">
        <w:rPr>
          <w:b w:val="0"/>
          <w:szCs w:val="24"/>
        </w:rPr>
        <w:t>роф.образования</w:t>
      </w:r>
      <w:proofErr w:type="spellEnd"/>
      <w:r w:rsidRPr="00ED4C95">
        <w:rPr>
          <w:b w:val="0"/>
          <w:szCs w:val="24"/>
        </w:rPr>
        <w:t xml:space="preserve"> / А.Н. </w:t>
      </w:r>
      <w:proofErr w:type="spellStart"/>
      <w:r w:rsidRPr="00ED4C95">
        <w:rPr>
          <w:b w:val="0"/>
          <w:szCs w:val="24"/>
        </w:rPr>
        <w:t>Мартинчик</w:t>
      </w:r>
      <w:proofErr w:type="spellEnd"/>
      <w:r w:rsidRPr="00ED4C95">
        <w:rPr>
          <w:b w:val="0"/>
          <w:szCs w:val="24"/>
        </w:rPr>
        <w:t xml:space="preserve">, А.А.Королев, </w:t>
      </w:r>
      <w:proofErr w:type="spellStart"/>
      <w:r w:rsidRPr="00ED4C95">
        <w:rPr>
          <w:b w:val="0"/>
          <w:szCs w:val="24"/>
        </w:rPr>
        <w:t>Ю.В.Несвижский</w:t>
      </w:r>
      <w:proofErr w:type="spellEnd"/>
      <w:r w:rsidRPr="00ED4C95">
        <w:rPr>
          <w:b w:val="0"/>
          <w:szCs w:val="24"/>
        </w:rPr>
        <w:t>. – 5-е изд., стер. – М.</w:t>
      </w:r>
      <w:proofErr w:type="gramStart"/>
      <w:r w:rsidRPr="00ED4C95">
        <w:rPr>
          <w:b w:val="0"/>
          <w:szCs w:val="24"/>
        </w:rPr>
        <w:t xml:space="preserve"> :</w:t>
      </w:r>
      <w:proofErr w:type="gramEnd"/>
      <w:r w:rsidRPr="00ED4C95">
        <w:rPr>
          <w:b w:val="0"/>
          <w:szCs w:val="24"/>
        </w:rPr>
        <w:t xml:space="preserve"> Издательский центр «Академия», 2016. – 352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ED4C95">
        <w:rPr>
          <w:b w:val="0"/>
          <w:bCs/>
          <w:szCs w:val="24"/>
        </w:rPr>
        <w:t>Отельеров</w:t>
      </w:r>
      <w:proofErr w:type="spellEnd"/>
      <w:r w:rsidRPr="00ED4C95"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 w:rsidRPr="00ED4C95">
        <w:rPr>
          <w:b w:val="0"/>
          <w:bCs/>
          <w:szCs w:val="24"/>
        </w:rPr>
        <w:t>с</w:t>
      </w:r>
      <w:proofErr w:type="gramEnd"/>
      <w:r w:rsidRPr="00ED4C95">
        <w:rPr>
          <w:b w:val="0"/>
          <w:bCs/>
          <w:szCs w:val="24"/>
        </w:rPr>
        <w:t>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ED4C95">
        <w:rPr>
          <w:b w:val="0"/>
          <w:szCs w:val="24"/>
        </w:rPr>
        <w:t>нач</w:t>
      </w:r>
      <w:proofErr w:type="spellEnd"/>
      <w:r w:rsidRPr="00ED4C95"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 w:rsidRPr="00ED4C95">
        <w:rPr>
          <w:b w:val="0"/>
          <w:szCs w:val="24"/>
        </w:rPr>
        <w:t>с</w:t>
      </w:r>
      <w:proofErr w:type="gramEnd"/>
      <w:r w:rsidRPr="00ED4C95">
        <w:rPr>
          <w:b w:val="0"/>
          <w:szCs w:val="24"/>
        </w:rPr>
        <w:t>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.д</w:t>
      </w:r>
      <w:proofErr w:type="gramEnd"/>
      <w:r w:rsidRPr="00ED4C95">
        <w:rPr>
          <w:b w:val="0"/>
          <w:szCs w:val="24"/>
        </w:rPr>
        <w:t>ля</w:t>
      </w:r>
      <w:proofErr w:type="spellEnd"/>
      <w:r w:rsidRPr="00ED4C95">
        <w:rPr>
          <w:b w:val="0"/>
          <w:szCs w:val="24"/>
        </w:rPr>
        <w:t xml:space="preserve"> учащихся учреждений </w:t>
      </w:r>
      <w:proofErr w:type="spellStart"/>
      <w:r w:rsidRPr="00ED4C95">
        <w:rPr>
          <w:b w:val="0"/>
          <w:szCs w:val="24"/>
        </w:rPr>
        <w:t>сред.проф.образования</w:t>
      </w:r>
      <w:proofErr w:type="spellEnd"/>
      <w:r w:rsidRPr="00ED4C95"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88092F" w:rsidRPr="00ED4C95" w:rsidRDefault="0088092F" w:rsidP="00DA72A7">
      <w:pPr>
        <w:pStyle w:val="afffffb"/>
        <w:numPr>
          <w:ilvl w:val="0"/>
          <w:numId w:val="15"/>
        </w:numPr>
        <w:ind w:left="426"/>
        <w:jc w:val="both"/>
        <w:rPr>
          <w:b w:val="0"/>
          <w:szCs w:val="24"/>
        </w:rPr>
      </w:pPr>
      <w:r w:rsidRPr="00ED4C9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D4C95">
        <w:rPr>
          <w:b w:val="0"/>
          <w:szCs w:val="24"/>
        </w:rPr>
        <w:t>учеб</w:t>
      </w:r>
      <w:proofErr w:type="gramStart"/>
      <w:r w:rsidRPr="00ED4C95">
        <w:rPr>
          <w:b w:val="0"/>
          <w:szCs w:val="24"/>
        </w:rPr>
        <w:t>.п</w:t>
      </w:r>
      <w:proofErr w:type="gramEnd"/>
      <w:r w:rsidRPr="00ED4C95">
        <w:rPr>
          <w:b w:val="0"/>
          <w:szCs w:val="24"/>
        </w:rPr>
        <w:t>особие</w:t>
      </w:r>
      <w:proofErr w:type="spellEnd"/>
      <w:r w:rsidRPr="00ED4C95">
        <w:rPr>
          <w:b w:val="0"/>
          <w:szCs w:val="24"/>
        </w:rPr>
        <w:t xml:space="preserve"> для студ. учреждений </w:t>
      </w:r>
      <w:proofErr w:type="spellStart"/>
      <w:r w:rsidRPr="00ED4C95">
        <w:rPr>
          <w:b w:val="0"/>
          <w:szCs w:val="24"/>
        </w:rPr>
        <w:t>сред.проф.образования</w:t>
      </w:r>
      <w:proofErr w:type="spellEnd"/>
      <w:r w:rsidRPr="00ED4C95">
        <w:rPr>
          <w:b w:val="0"/>
          <w:szCs w:val="24"/>
        </w:rPr>
        <w:t xml:space="preserve"> / В.В. Усов. – 13-е изд., стер. – М.</w:t>
      </w:r>
      <w:proofErr w:type="gramStart"/>
      <w:r w:rsidRPr="00ED4C95">
        <w:rPr>
          <w:b w:val="0"/>
          <w:szCs w:val="24"/>
        </w:rPr>
        <w:t xml:space="preserve"> :</w:t>
      </w:r>
      <w:proofErr w:type="gramEnd"/>
      <w:r w:rsidRPr="00ED4C95">
        <w:rPr>
          <w:b w:val="0"/>
          <w:szCs w:val="24"/>
        </w:rPr>
        <w:t xml:space="preserve"> Издательский центр «Академия», 2015. – 432 с</w:t>
      </w:r>
    </w:p>
    <w:p w:rsidR="0088092F" w:rsidRPr="00ED4C95" w:rsidRDefault="0088092F" w:rsidP="0088092F">
      <w:pPr>
        <w:pStyle w:val="afffffc"/>
        <w:tabs>
          <w:tab w:val="left" w:pos="426"/>
        </w:tabs>
        <w:jc w:val="both"/>
        <w:rPr>
          <w:sz w:val="24"/>
          <w:szCs w:val="24"/>
        </w:rPr>
      </w:pPr>
    </w:p>
    <w:p w:rsidR="0088092F" w:rsidRPr="00ED4C95" w:rsidRDefault="0088092F" w:rsidP="000A4BDB">
      <w:pPr>
        <w:pStyle w:val="ad"/>
        <w:tabs>
          <w:tab w:val="left" w:pos="1276"/>
        </w:tabs>
        <w:ind w:left="567"/>
        <w:rPr>
          <w:b/>
          <w:bCs/>
          <w:szCs w:val="24"/>
        </w:rPr>
      </w:pPr>
      <w:r w:rsidRPr="00ED4C95">
        <w:rPr>
          <w:b/>
          <w:bCs/>
          <w:szCs w:val="24"/>
        </w:rPr>
        <w:t>Электронные издания:</w:t>
      </w:r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88092F" w:rsidRPr="00ED4C95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</w:pPr>
      <w:hyperlink r:id="rId10" w:history="1">
        <w:r w:rsidR="0088092F" w:rsidRPr="00ED4C95">
          <w:rPr>
            <w:rStyle w:val="ac"/>
            <w:color w:val="auto"/>
            <w:u w:val="none"/>
          </w:rPr>
          <w:t>http://ozpp.ru/laws2/postan/post7.html</w:t>
        </w:r>
      </w:hyperlink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</w:pPr>
      <w:hyperlink r:id="rId11" w:history="1">
        <w:r w:rsidR="0088092F" w:rsidRPr="00ED4C95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</w:pPr>
      <w:hyperlink r:id="rId12" w:history="1">
        <w:r w:rsidR="0088092F" w:rsidRPr="00ED4C95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88092F" w:rsidRPr="00ED4C95">
        <w:rPr>
          <w:iCs/>
        </w:rPr>
        <w:t>;</w:t>
      </w:r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</w:pPr>
      <w:hyperlink r:id="rId13" w:history="1">
        <w:r w:rsidR="0088092F" w:rsidRPr="00ED4C95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88092F" w:rsidRPr="00ED4C95">
        <w:rPr>
          <w:iCs/>
        </w:rPr>
        <w:t>;</w:t>
      </w:r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</w:pPr>
      <w:hyperlink r:id="rId14" w:history="1">
        <w:r w:rsidR="0088092F" w:rsidRPr="00ED4C95">
          <w:rPr>
            <w:rStyle w:val="ac"/>
            <w:iCs/>
            <w:color w:val="auto"/>
            <w:u w:val="none"/>
          </w:rPr>
          <w:t>http://www.eda-server.ru/gastronom/</w:t>
        </w:r>
      </w:hyperlink>
      <w:r w:rsidR="0088092F" w:rsidRPr="00ED4C95">
        <w:rPr>
          <w:iCs/>
        </w:rPr>
        <w:t>;</w:t>
      </w:r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</w:pPr>
      <w:hyperlink r:id="rId15" w:history="1">
        <w:r w:rsidR="0088092F" w:rsidRPr="00ED4C95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88092F" w:rsidRPr="00ED4C95" w:rsidRDefault="003873A7" w:rsidP="00DA72A7">
      <w:pPr>
        <w:pStyle w:val="cv"/>
        <w:numPr>
          <w:ilvl w:val="0"/>
          <w:numId w:val="16"/>
        </w:numPr>
        <w:spacing w:before="0" w:beforeAutospacing="0" w:after="0" w:afterAutospacing="0"/>
        <w:ind w:firstLine="36"/>
        <w:jc w:val="both"/>
        <w:rPr>
          <w:rStyle w:val="ac"/>
          <w:color w:val="auto"/>
          <w:u w:val="none"/>
        </w:rPr>
      </w:pPr>
      <w:hyperlink r:id="rId16" w:history="1">
        <w:r w:rsidR="0088092F" w:rsidRPr="00ED4C95">
          <w:rPr>
            <w:rStyle w:val="ac"/>
            <w:iCs/>
            <w:color w:val="auto"/>
            <w:u w:val="none"/>
            <w:lang w:val="en-US"/>
          </w:rPr>
          <w:t>http</w:t>
        </w:r>
        <w:r w:rsidR="0088092F" w:rsidRPr="00ED4C95">
          <w:rPr>
            <w:rStyle w:val="ac"/>
            <w:iCs/>
            <w:color w:val="auto"/>
            <w:u w:val="none"/>
          </w:rPr>
          <w:t>:/   /</w:t>
        </w:r>
        <w:r w:rsidR="0088092F" w:rsidRPr="00ED4C95">
          <w:rPr>
            <w:rStyle w:val="ac"/>
            <w:iCs/>
            <w:color w:val="auto"/>
            <w:u w:val="none"/>
            <w:lang w:val="en-US"/>
          </w:rPr>
          <w:t>www</w:t>
        </w:r>
        <w:r w:rsidR="0088092F" w:rsidRPr="00ED4C95">
          <w:rPr>
            <w:rStyle w:val="ac"/>
            <w:iCs/>
            <w:color w:val="auto"/>
            <w:u w:val="none"/>
          </w:rPr>
          <w:t>.</w:t>
        </w:r>
        <w:proofErr w:type="spellStart"/>
        <w:r w:rsidR="0088092F" w:rsidRPr="00ED4C95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88092F" w:rsidRPr="00ED4C95">
          <w:rPr>
            <w:rStyle w:val="ac"/>
            <w:iCs/>
            <w:color w:val="auto"/>
            <w:u w:val="none"/>
          </w:rPr>
          <w:t>.</w:t>
        </w:r>
        <w:proofErr w:type="spellStart"/>
        <w:r w:rsidR="0088092F" w:rsidRPr="00ED4C95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88092F" w:rsidRPr="00ED4C95">
          <w:rPr>
            <w:rStyle w:val="ac"/>
            <w:iCs/>
            <w:color w:val="auto"/>
            <w:u w:val="none"/>
          </w:rPr>
          <w:t>/</w:t>
        </w:r>
      </w:hyperlink>
    </w:p>
    <w:p w:rsidR="0088092F" w:rsidRPr="00ED4C95" w:rsidRDefault="0088092F" w:rsidP="0088092F">
      <w:pPr>
        <w:pStyle w:val="cv"/>
        <w:spacing w:before="0" w:beforeAutospacing="0" w:after="0" w:afterAutospacing="0"/>
        <w:ind w:hanging="426"/>
        <w:jc w:val="both"/>
        <w:rPr>
          <w:rStyle w:val="ac"/>
          <w:color w:val="auto"/>
          <w:u w:val="none"/>
        </w:rPr>
      </w:pPr>
    </w:p>
    <w:p w:rsidR="0088092F" w:rsidRPr="00ED4C95" w:rsidRDefault="0088092F" w:rsidP="000A4BDB">
      <w:pPr>
        <w:pStyle w:val="ad"/>
        <w:tabs>
          <w:tab w:val="left" w:pos="1276"/>
        </w:tabs>
        <w:ind w:left="567"/>
        <w:rPr>
          <w:b/>
          <w:bCs/>
          <w:szCs w:val="24"/>
        </w:rPr>
      </w:pPr>
      <w:r w:rsidRPr="00ED4C95">
        <w:rPr>
          <w:b/>
          <w:bCs/>
          <w:szCs w:val="24"/>
        </w:rPr>
        <w:t>Дополнительные источники:</w:t>
      </w:r>
    </w:p>
    <w:p w:rsidR="0088092F" w:rsidRPr="00ED4C95" w:rsidRDefault="0088092F" w:rsidP="00DA72A7">
      <w:pPr>
        <w:pStyle w:val="ad"/>
        <w:numPr>
          <w:ilvl w:val="0"/>
          <w:numId w:val="17"/>
        </w:numPr>
        <w:spacing w:after="0"/>
        <w:contextualSpacing/>
        <w:jc w:val="both"/>
        <w:rPr>
          <w:szCs w:val="24"/>
        </w:rPr>
      </w:pPr>
      <w:r w:rsidRPr="00ED4C95">
        <w:rPr>
          <w:bCs/>
          <w:szCs w:val="24"/>
          <w:lang w:val="en-US"/>
        </w:rPr>
        <w:t>CHEFART</w:t>
      </w:r>
      <w:r w:rsidRPr="00ED4C95">
        <w:rPr>
          <w:bCs/>
          <w:szCs w:val="24"/>
        </w:rPr>
        <w:t xml:space="preserve">. Коллекция лучших рецептов/[сост. Федотова </w:t>
      </w:r>
      <w:proofErr w:type="spellStart"/>
      <w:r w:rsidRPr="00ED4C95">
        <w:rPr>
          <w:bCs/>
          <w:szCs w:val="24"/>
        </w:rPr>
        <w:t>Илона</w:t>
      </w:r>
      <w:proofErr w:type="spellEnd"/>
      <w:r w:rsidRPr="00ED4C95">
        <w:rPr>
          <w:bCs/>
          <w:szCs w:val="24"/>
        </w:rPr>
        <w:t xml:space="preserve"> Юрьевна]. – М.: ООО «Издательский дом «Ресторанные ведомости», 2016 - 320 с.: ил.</w:t>
      </w:r>
    </w:p>
    <w:p w:rsidR="0088092F" w:rsidRPr="004D4B61" w:rsidRDefault="0088092F" w:rsidP="00DA72A7">
      <w:pPr>
        <w:pStyle w:val="ad"/>
        <w:numPr>
          <w:ilvl w:val="0"/>
          <w:numId w:val="17"/>
        </w:numPr>
        <w:spacing w:after="0"/>
        <w:contextualSpacing/>
        <w:jc w:val="both"/>
        <w:rPr>
          <w:sz w:val="28"/>
          <w:szCs w:val="28"/>
        </w:rPr>
      </w:pPr>
      <w:proofErr w:type="spellStart"/>
      <w:r w:rsidRPr="00ED4C95">
        <w:rPr>
          <w:szCs w:val="24"/>
        </w:rPr>
        <w:t>Шрамко</w:t>
      </w:r>
      <w:proofErr w:type="spellEnd"/>
      <w:r w:rsidRPr="00ED4C95">
        <w:rPr>
          <w:szCs w:val="24"/>
        </w:rPr>
        <w:t xml:space="preserve"> Е.В. Уроки и техника кондитерского мастерства/Е. </w:t>
      </w:r>
      <w:proofErr w:type="spellStart"/>
      <w:r w:rsidRPr="00ED4C95">
        <w:rPr>
          <w:szCs w:val="24"/>
        </w:rPr>
        <w:t>Шрамко</w:t>
      </w:r>
      <w:proofErr w:type="spellEnd"/>
      <w:r w:rsidRPr="00ED4C95">
        <w:rPr>
          <w:szCs w:val="24"/>
        </w:rPr>
        <w:t xml:space="preserve"> – М,: ЗАО «Издательский дом «Ресторанные ведомости», 2014 - 160</w:t>
      </w:r>
      <w:r w:rsidRPr="004D4B61">
        <w:rPr>
          <w:sz w:val="28"/>
          <w:szCs w:val="28"/>
        </w:rPr>
        <w:t xml:space="preserve"> </w:t>
      </w:r>
      <w:proofErr w:type="gramStart"/>
      <w:r w:rsidRPr="004D4B61">
        <w:rPr>
          <w:sz w:val="28"/>
          <w:szCs w:val="28"/>
        </w:rPr>
        <w:t>с</w:t>
      </w:r>
      <w:proofErr w:type="gramEnd"/>
      <w:r w:rsidRPr="004D4B61">
        <w:rPr>
          <w:sz w:val="28"/>
          <w:szCs w:val="28"/>
        </w:rPr>
        <w:t>.</w:t>
      </w:r>
    </w:p>
    <w:p w:rsidR="0088092F" w:rsidRPr="004D4B61" w:rsidRDefault="0088092F" w:rsidP="0088092F">
      <w:pPr>
        <w:ind w:left="1353"/>
        <w:rPr>
          <w:rFonts w:ascii="Times New Roman" w:hAnsi="Times New Roman" w:cs="Times New Roman"/>
          <w:b/>
          <w:sz w:val="28"/>
          <w:szCs w:val="28"/>
        </w:rPr>
        <w:sectPr w:rsidR="0088092F" w:rsidRPr="004D4B61" w:rsidSect="004D4B61">
          <w:footerReference w:type="even" r:id="rId17"/>
          <w:footerReference w:type="default" r:id="rId18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88092F" w:rsidRPr="00ED4C95" w:rsidRDefault="00ED4C95" w:rsidP="000A4BDB">
      <w:pPr>
        <w:pStyle w:val="ad"/>
        <w:spacing w:before="0" w:after="200" w:line="276" w:lineRule="auto"/>
        <w:ind w:left="0"/>
        <w:contextualSpacing/>
        <w:jc w:val="center"/>
        <w:rPr>
          <w:b/>
          <w:szCs w:val="24"/>
        </w:rPr>
      </w:pPr>
      <w:r>
        <w:rPr>
          <w:b/>
          <w:sz w:val="28"/>
          <w:szCs w:val="28"/>
        </w:rPr>
        <w:lastRenderedPageBreak/>
        <w:t>6</w:t>
      </w:r>
      <w:r w:rsidR="0088092F" w:rsidRPr="00ED4C95">
        <w:rPr>
          <w:b/>
          <w:szCs w:val="24"/>
        </w:rPr>
        <w:t>.</w:t>
      </w:r>
      <w:r w:rsidR="000A4BDB">
        <w:rPr>
          <w:b/>
          <w:szCs w:val="24"/>
        </w:rPr>
        <w:t>КОНТРОЛЬ И ОЦЕНКА РЕЗУЛЬТАТОВ ОСВОЕНИЯ ПРОФКЕССИОНАЛЬНОГО МОДУЛЯ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3402"/>
        <w:gridCol w:w="3260"/>
      </w:tblGrid>
      <w:tr w:rsidR="0088092F" w:rsidRPr="00ED4C95" w:rsidTr="00E7215C">
        <w:trPr>
          <w:trHeight w:val="1180"/>
        </w:trPr>
        <w:tc>
          <w:tcPr>
            <w:tcW w:w="2410" w:type="dxa"/>
          </w:tcPr>
          <w:p w:rsidR="0088092F" w:rsidRPr="00ED4C95" w:rsidRDefault="0088092F" w:rsidP="004D4B61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</w:tcPr>
          <w:p w:rsidR="0088092F" w:rsidRPr="00ED4C95" w:rsidRDefault="0088092F" w:rsidP="004D4B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4D4B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260" w:type="dxa"/>
          </w:tcPr>
          <w:p w:rsidR="0088092F" w:rsidRPr="00ED4C95" w:rsidRDefault="0088092F" w:rsidP="004D4B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4D4B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88092F" w:rsidRPr="00ED4C95" w:rsidTr="00E7215C">
        <w:trPr>
          <w:trHeight w:val="841"/>
        </w:trPr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3402" w:type="dxa"/>
          </w:tcPr>
          <w:p w:rsidR="0088092F" w:rsidRPr="00ED4C95" w:rsidRDefault="0088092F" w:rsidP="004D4B61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полуфабрикатов, готовых холодных и горячих десертов, напитков требованиям 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88092F" w:rsidRPr="00ED4C95" w:rsidRDefault="00ED4C95" w:rsidP="00ED4C95">
            <w:pPr>
              <w:spacing w:after="0"/>
              <w:jc w:val="both"/>
              <w:rPr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D4C95">
              <w:rPr>
                <w:rFonts w:ascii="Times New Roman" w:hAnsi="Times New Roman" w:cs="Times New Roman"/>
                <w:sz w:val="24"/>
                <w:szCs w:val="24"/>
              </w:rPr>
              <w:t>соответствие правилам оформления заявки на сырье, продукты</w:t>
            </w:r>
            <w:r w:rsidR="0088092F" w:rsidRPr="00ED4C95">
              <w:rPr>
                <w:szCs w:val="24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D4C9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заданий на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экзамене по МДК;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4.2.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ПК 4.3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ПК 4.4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ПК 4.5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8092F" w:rsidRPr="00ED4C95" w:rsidRDefault="0088092F" w:rsidP="004D4B61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88092F" w:rsidRPr="00E7215C" w:rsidRDefault="00E7215C" w:rsidP="00ED4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потерь при приготовлении холодных и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горячих десертов, напитков действующим нормам</w:t>
            </w:r>
            <w:r w:rsidR="0088092F" w:rsidRPr="00E7215C">
              <w:rPr>
                <w:szCs w:val="24"/>
              </w:rPr>
              <w:t xml:space="preserve">; 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, упаковки;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процессов приготовления и подготовки к реализации стандартам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чистоты, требованиям охраны труда и техники безопасности: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E7215C" w:rsidRPr="00E7215C" w:rsidRDefault="0088092F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-Т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очность расчетов закладки продуктов при изменении выхода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и горячих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десертов, напитков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гармоничность, </w:t>
            </w:r>
            <w:proofErr w:type="spellStart"/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креативность</w:t>
            </w:r>
            <w:proofErr w:type="spellEnd"/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88092F" w:rsidRPr="00E7215C" w:rsidRDefault="00E7215C" w:rsidP="00E7215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88092F" w:rsidRPr="00ED4C95" w:rsidRDefault="0088092F" w:rsidP="00E7215C">
            <w:pPr>
              <w:pStyle w:val="ad"/>
              <w:numPr>
                <w:ilvl w:val="0"/>
                <w:numId w:val="8"/>
              </w:numPr>
              <w:spacing w:before="0" w:after="0"/>
              <w:ind w:left="33" w:hanging="1417"/>
              <w:jc w:val="both"/>
              <w:rPr>
                <w:bCs/>
                <w:szCs w:val="24"/>
              </w:rPr>
            </w:pPr>
            <w:r w:rsidRPr="00ED4C95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88092F" w:rsidRPr="00ED4C95" w:rsidRDefault="0088092F" w:rsidP="00E7215C">
            <w:pPr>
              <w:pStyle w:val="ad"/>
              <w:numPr>
                <w:ilvl w:val="0"/>
                <w:numId w:val="4"/>
              </w:numPr>
              <w:spacing w:before="0" w:after="0"/>
              <w:ind w:left="33" w:hanging="1417"/>
              <w:jc w:val="both"/>
              <w:rPr>
                <w:bCs/>
                <w:szCs w:val="24"/>
              </w:rPr>
            </w:pPr>
            <w:r w:rsidRPr="00ED4C95">
              <w:rPr>
                <w:bCs/>
                <w:szCs w:val="24"/>
              </w:rPr>
              <w:t xml:space="preserve">эстетичность, аккуратность упаковки готовых </w:t>
            </w:r>
            <w:r w:rsidRPr="00ED4C95">
              <w:rPr>
                <w:szCs w:val="24"/>
              </w:rPr>
              <w:t>холодных и горячих десертов, напитков</w:t>
            </w:r>
            <w:r w:rsidRPr="00ED4C95">
              <w:rPr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4.6.</w:t>
            </w:r>
          </w:p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разработку,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адаптацию рецептур холодных и горячих десертов, напитков, в том числе авторских, </w:t>
            </w:r>
            <w:proofErr w:type="spell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402" w:type="dxa"/>
          </w:tcPr>
          <w:p w:rsidR="0088092F" w:rsidRPr="00E7215C" w:rsidRDefault="0088092F" w:rsidP="00E7215C">
            <w:pPr>
              <w:pStyle w:val="ad"/>
              <w:numPr>
                <w:ilvl w:val="0"/>
                <w:numId w:val="6"/>
              </w:numPr>
              <w:spacing w:before="0" w:after="0"/>
              <w:ind w:left="33" w:firstLine="0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lastRenderedPageBreak/>
              <w:t xml:space="preserve">актуальность, соответствие разработанной, адаптированной рецептуры </w:t>
            </w:r>
            <w:r w:rsidRPr="00E7215C">
              <w:rPr>
                <w:szCs w:val="24"/>
              </w:rPr>
              <w:lastRenderedPageBreak/>
              <w:t>особенностям заказа, виду и форме обслуживания:</w:t>
            </w:r>
          </w:p>
          <w:p w:rsidR="0088092F" w:rsidRPr="00E7215C" w:rsidRDefault="00E7215C" w:rsidP="00E7215C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33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88092F" w:rsidRPr="00E7215C" w:rsidRDefault="00E7215C" w:rsidP="00E7215C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33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88092F" w:rsidRPr="00E7215C" w:rsidRDefault="00E7215C" w:rsidP="00E7215C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33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соблюдение баланса жировых и вкусовых компонентов;</w:t>
            </w:r>
          </w:p>
          <w:p w:rsidR="0088092F" w:rsidRPr="00E7215C" w:rsidRDefault="00E7215C" w:rsidP="00E7215C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33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88092F" w:rsidRPr="00E7215C" w:rsidRDefault="00E7215C" w:rsidP="00E7215C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33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88092F" w:rsidRPr="00E7215C" w:rsidRDefault="00E7215C" w:rsidP="00E7215C">
            <w:pPr>
              <w:pStyle w:val="ad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33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88092F" w:rsidRPr="00E7215C" w:rsidRDefault="00E7215C" w:rsidP="00E7215C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175" w:hanging="545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88092F" w:rsidRPr="00E7215C" w:rsidRDefault="0088092F" w:rsidP="00E7215C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175" w:hanging="545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88092F" w:rsidRPr="00E7215C" w:rsidRDefault="0088092F" w:rsidP="00E7215C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175" w:firstLine="0"/>
              <w:contextualSpacing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 xml:space="preserve">оптимальность выбора способа презентации результатов проработки (холодных и горячих десертов, напитков, разработанной </w:t>
            </w:r>
            <w:r w:rsidRPr="00E7215C">
              <w:rPr>
                <w:szCs w:val="24"/>
              </w:rPr>
              <w:lastRenderedPageBreak/>
              <w:t>документации);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6"/>
              </w:numPr>
              <w:spacing w:before="0" w:after="0"/>
              <w:ind w:left="175" w:firstLine="0"/>
              <w:rPr>
                <w:szCs w:val="24"/>
              </w:rPr>
            </w:pPr>
            <w:r w:rsidRPr="00E7215C">
              <w:rPr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260" w:type="dxa"/>
          </w:tcPr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</w:p>
          <w:p w:rsidR="0088092F" w:rsidRPr="00ED4C95" w:rsidRDefault="0088092F" w:rsidP="006D05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402" w:type="dxa"/>
          </w:tcPr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оптимальность определения этапов решения задачи;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адекватность определения потребности в информации;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эффективность поиска;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адекватность определения источников нужных ресурсов;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разработка детального плана действий;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rPr>
                <w:szCs w:val="24"/>
              </w:rPr>
            </w:pPr>
            <w:r w:rsidRPr="00E7215C">
              <w:rPr>
                <w:szCs w:val="24"/>
              </w:rPr>
              <w:t>правильность оценки рисков на каждом шагу;</w:t>
            </w:r>
          </w:p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42"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260" w:type="dxa"/>
            <w:vMerge w:val="restart"/>
          </w:tcPr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88092F" w:rsidRPr="00ED4C95" w:rsidRDefault="0088092F" w:rsidP="004D4B6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ОК. 02</w:t>
            </w:r>
          </w:p>
          <w:p w:rsidR="0088092F" w:rsidRPr="00ED4C95" w:rsidRDefault="0088092F" w:rsidP="006D05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402" w:type="dxa"/>
          </w:tcPr>
          <w:p w:rsidR="0088092F" w:rsidRPr="00E7215C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578"/>
              <w:jc w:val="both"/>
              <w:rPr>
                <w:szCs w:val="24"/>
              </w:rPr>
            </w:pPr>
            <w:r w:rsidRPr="00E7215C">
              <w:rPr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88092F" w:rsidRPr="00E7215C" w:rsidRDefault="00E7215C" w:rsidP="00E7215C">
            <w:pPr>
              <w:pStyle w:val="ad"/>
              <w:spacing w:before="0" w:after="0"/>
              <w:ind w:left="175"/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88092F" w:rsidRPr="00E7215C" w:rsidRDefault="00E7215C" w:rsidP="00E7215C">
            <w:pPr>
              <w:pStyle w:val="ad"/>
              <w:spacing w:before="0" w:after="0"/>
              <w:ind w:left="175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 xml:space="preserve">точность структурирования </w:t>
            </w:r>
            <w:r w:rsidR="0088092F" w:rsidRPr="00E7215C">
              <w:rPr>
                <w:szCs w:val="24"/>
              </w:rPr>
              <w:lastRenderedPageBreak/>
              <w:t>отобранной информации в соответствии с параметрами поиска;</w:t>
            </w:r>
          </w:p>
          <w:p w:rsidR="0088092F" w:rsidRPr="00E7215C" w:rsidRDefault="00E7215C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578"/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rPr>
          <w:trHeight w:val="1150"/>
        </w:trPr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ОК.03</w:t>
            </w:r>
          </w:p>
          <w:p w:rsidR="0088092F" w:rsidRPr="00ED4C95" w:rsidRDefault="0088092F" w:rsidP="006D05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402" w:type="dxa"/>
          </w:tcPr>
          <w:p w:rsidR="0088092F" w:rsidRPr="00E7215C" w:rsidRDefault="00E7215C" w:rsidP="00E7215C">
            <w:pPr>
              <w:pStyle w:val="ad"/>
              <w:spacing w:before="0" w:after="0"/>
              <w:ind w:left="33" w:hanging="33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88092F" w:rsidRPr="00E7215C">
              <w:rPr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88092F" w:rsidRPr="00E7215C" w:rsidRDefault="00E7215C" w:rsidP="00E7215C">
            <w:pPr>
              <w:spacing w:after="0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ОК 04.</w:t>
            </w:r>
          </w:p>
          <w:p w:rsidR="0088092F" w:rsidRPr="00ED4C95" w:rsidRDefault="0088092F" w:rsidP="006D057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402" w:type="dxa"/>
          </w:tcPr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ОК. 05</w:t>
            </w:r>
          </w:p>
          <w:p w:rsidR="0088092F" w:rsidRPr="00ED4C95" w:rsidRDefault="0088092F" w:rsidP="006D0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402" w:type="dxa"/>
          </w:tcPr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88092F" w:rsidRPr="00E7215C" w:rsidRDefault="00E7215C" w:rsidP="00E7215C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олерантность поведения в рабочем коллективе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ОК 06.</w:t>
            </w:r>
          </w:p>
          <w:p w:rsidR="0088092F" w:rsidRPr="00ED4C95" w:rsidRDefault="0088092F" w:rsidP="006D057A">
            <w:pPr>
              <w:spacing w:after="0" w:line="240" w:lineRule="auto"/>
              <w:ind w:left="34" w:firstLine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402" w:type="dxa"/>
          </w:tcPr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6D057A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8092F" w:rsidRPr="00ED4C95" w:rsidRDefault="0088092F" w:rsidP="006D057A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</w:t>
            </w:r>
            <w:r w:rsidRPr="00ED4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ресурсосбережению, эффективно действовать в чрезвычайных ситуациях</w:t>
            </w:r>
          </w:p>
        </w:tc>
        <w:tc>
          <w:tcPr>
            <w:tcW w:w="3402" w:type="dxa"/>
          </w:tcPr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соблюдения правил экологической безопасности при ведении 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09</w:t>
            </w:r>
          </w:p>
          <w:p w:rsidR="0088092F" w:rsidRPr="00ED4C95" w:rsidRDefault="0088092F" w:rsidP="004D4B6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402" w:type="dxa"/>
          </w:tcPr>
          <w:p w:rsidR="0088092F" w:rsidRPr="00E7215C" w:rsidRDefault="00E7215C" w:rsidP="00E721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1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92F" w:rsidRPr="00E7215C">
              <w:rPr>
                <w:rFonts w:ascii="Times New Roman" w:hAnsi="Times New Roman" w:cs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92F" w:rsidRPr="00ED4C95" w:rsidTr="00E7215C">
        <w:tc>
          <w:tcPr>
            <w:tcW w:w="2410" w:type="dxa"/>
          </w:tcPr>
          <w:p w:rsidR="0088092F" w:rsidRPr="00ED4C95" w:rsidRDefault="0088092F" w:rsidP="004D4B61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b/>
                <w:sz w:val="24"/>
                <w:szCs w:val="24"/>
              </w:rPr>
              <w:t>ОК 10.</w:t>
            </w:r>
          </w:p>
          <w:p w:rsidR="0088092F" w:rsidRPr="00ED4C95" w:rsidRDefault="0088092F" w:rsidP="004D4B61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C9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</w:tcPr>
          <w:p w:rsidR="0088092F" w:rsidRPr="00ED4C95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75"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 xml:space="preserve">адекватность </w:t>
            </w:r>
            <w:r w:rsidRPr="00ED4C95">
              <w:rPr>
                <w:iCs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88092F" w:rsidRPr="00ED4C95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75"/>
              <w:jc w:val="both"/>
              <w:rPr>
                <w:szCs w:val="24"/>
              </w:rPr>
            </w:pPr>
            <w:r w:rsidRPr="00ED4C95">
              <w:rPr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88092F" w:rsidRPr="00ED4C95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75"/>
              <w:jc w:val="both"/>
              <w:rPr>
                <w:szCs w:val="24"/>
              </w:rPr>
            </w:pPr>
            <w:r w:rsidRPr="00ED4C95">
              <w:rPr>
                <w:iCs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88092F" w:rsidRPr="00ED4C95" w:rsidRDefault="0088092F" w:rsidP="00E7215C">
            <w:pPr>
              <w:pStyle w:val="ad"/>
              <w:numPr>
                <w:ilvl w:val="0"/>
                <w:numId w:val="5"/>
              </w:numPr>
              <w:spacing w:before="0" w:after="0"/>
              <w:ind w:left="175" w:hanging="175"/>
              <w:jc w:val="both"/>
              <w:rPr>
                <w:szCs w:val="24"/>
              </w:rPr>
            </w:pPr>
            <w:r w:rsidRPr="00ED4C95">
              <w:rPr>
                <w:iCs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3260" w:type="dxa"/>
            <w:vMerge/>
          </w:tcPr>
          <w:p w:rsidR="0088092F" w:rsidRPr="00ED4C95" w:rsidRDefault="0088092F" w:rsidP="004D4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092F" w:rsidRPr="00ED4C95" w:rsidRDefault="0088092F" w:rsidP="0088092F">
      <w:pPr>
        <w:rPr>
          <w:rFonts w:ascii="Times New Roman" w:hAnsi="Times New Roman" w:cs="Times New Roman"/>
          <w:sz w:val="24"/>
          <w:szCs w:val="24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ED4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15C" w:rsidRDefault="00E7215C" w:rsidP="000A4B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C95" w:rsidRPr="000A4BDB" w:rsidRDefault="00ED4C95" w:rsidP="000A4B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A4BDB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pPr w:leftFromText="180" w:rightFromText="180" w:vertAnchor="text" w:horzAnchor="margin" w:tblpY="488"/>
        <w:tblW w:w="936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ED4C95" w:rsidTr="00ED4C9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D4C95" w:rsidRDefault="00ED4C95" w:rsidP="000A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4C95" w:rsidRDefault="00ED4C95" w:rsidP="000A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C95" w:rsidRDefault="00ED4C95" w:rsidP="000A4BDB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ED4C95" w:rsidTr="00ED4C9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4C95" w:rsidTr="00ED4C9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4C95" w:rsidTr="00ED4C9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4C95" w:rsidTr="00ED4C9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4C95" w:rsidTr="00ED4C9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4C95" w:rsidTr="00ED4C95">
        <w:trPr>
          <w:trHeight w:val="540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C95" w:rsidRDefault="00ED4C95" w:rsidP="000A4B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D4C95" w:rsidRDefault="00ED4C95" w:rsidP="000A4B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95" w:rsidRDefault="00ED4C95" w:rsidP="000A4B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D4B61" w:rsidRDefault="004D4B61" w:rsidP="000A4BDB">
      <w:pPr>
        <w:spacing w:after="0"/>
      </w:pPr>
    </w:p>
    <w:p w:rsidR="004D4B61" w:rsidRPr="004D4B61" w:rsidRDefault="004D4B61">
      <w:pPr>
        <w:rPr>
          <w:rFonts w:ascii="Times New Roman" w:hAnsi="Times New Roman" w:cs="Times New Roman"/>
          <w:sz w:val="28"/>
          <w:szCs w:val="28"/>
        </w:rPr>
      </w:pPr>
    </w:p>
    <w:sectPr w:rsidR="004D4B61" w:rsidRPr="004D4B61" w:rsidSect="00ED4C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A6" w:rsidRDefault="00E36FA6" w:rsidP="0088092F">
      <w:pPr>
        <w:spacing w:after="0" w:line="240" w:lineRule="auto"/>
      </w:pPr>
      <w:r>
        <w:separator/>
      </w:r>
    </w:p>
  </w:endnote>
  <w:endnote w:type="continuationSeparator" w:id="0">
    <w:p w:rsidR="00E36FA6" w:rsidRDefault="00E36FA6" w:rsidP="0088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5"/>
      <w:docPartObj>
        <w:docPartGallery w:val="Page Numbers (Bottom of Page)"/>
        <w:docPartUnique/>
      </w:docPartObj>
    </w:sdtPr>
    <w:sdtContent>
      <w:p w:rsidR="005C74B6" w:rsidRDefault="005C74B6">
        <w:pPr>
          <w:pStyle w:val="a5"/>
          <w:jc w:val="center"/>
        </w:pPr>
        <w:fldSimple w:instr=" PAGE   \* MERGEFORMAT ">
          <w:r>
            <w:rPr>
              <w:noProof/>
            </w:rPr>
            <w:t>19</w:t>
          </w:r>
        </w:fldSimple>
      </w:p>
    </w:sdtContent>
  </w:sdt>
  <w:p w:rsidR="005C74B6" w:rsidRDefault="005C74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A6" w:rsidRDefault="003873A7" w:rsidP="004D4B6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6FA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6FA6" w:rsidRDefault="00E36FA6" w:rsidP="004D4B61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A6" w:rsidRDefault="003873A7">
    <w:pPr>
      <w:pStyle w:val="a5"/>
      <w:jc w:val="right"/>
    </w:pPr>
    <w:fldSimple w:instr=" PAGE   \* MERGEFORMAT ">
      <w:r w:rsidR="005C74B6">
        <w:rPr>
          <w:noProof/>
        </w:rPr>
        <w:t>32</w:t>
      </w:r>
    </w:fldSimple>
  </w:p>
  <w:p w:rsidR="00E36FA6" w:rsidRDefault="00E36FA6" w:rsidP="004D4B6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A6" w:rsidRDefault="00E36FA6" w:rsidP="0088092F">
      <w:pPr>
        <w:spacing w:after="0" w:line="240" w:lineRule="auto"/>
      </w:pPr>
      <w:r>
        <w:separator/>
      </w:r>
    </w:p>
  </w:footnote>
  <w:footnote w:type="continuationSeparator" w:id="0">
    <w:p w:rsidR="00E36FA6" w:rsidRDefault="00E36FA6" w:rsidP="00880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DE01FD7"/>
    <w:multiLevelType w:val="hybridMultilevel"/>
    <w:tmpl w:val="7F787FC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 w:hint="default"/>
      </w:rPr>
    </w:lvl>
  </w:abstractNum>
  <w:abstractNum w:abstractNumId="14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5"/>
  </w:num>
  <w:num w:numId="5">
    <w:abstractNumId w:val="11"/>
  </w:num>
  <w:num w:numId="6">
    <w:abstractNumId w:val="3"/>
  </w:num>
  <w:num w:numId="7">
    <w:abstractNumId w:val="4"/>
  </w:num>
  <w:num w:numId="8">
    <w:abstractNumId w:val="10"/>
  </w:num>
  <w:num w:numId="9">
    <w:abstractNumId w:val="19"/>
  </w:num>
  <w:num w:numId="10">
    <w:abstractNumId w:val="15"/>
  </w:num>
  <w:num w:numId="11">
    <w:abstractNumId w:val="7"/>
  </w:num>
  <w:num w:numId="12">
    <w:abstractNumId w:val="17"/>
  </w:num>
  <w:num w:numId="13">
    <w:abstractNumId w:val="18"/>
  </w:num>
  <w:num w:numId="14">
    <w:abstractNumId w:val="13"/>
  </w:num>
  <w:num w:numId="15">
    <w:abstractNumId w:val="12"/>
  </w:num>
  <w:num w:numId="16">
    <w:abstractNumId w:val="2"/>
  </w:num>
  <w:num w:numId="17">
    <w:abstractNumId w:val="8"/>
  </w:num>
  <w:num w:numId="18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8092F"/>
    <w:rsid w:val="000A4BDB"/>
    <w:rsid w:val="001209B8"/>
    <w:rsid w:val="001A1819"/>
    <w:rsid w:val="002070D3"/>
    <w:rsid w:val="00301DEC"/>
    <w:rsid w:val="003873A7"/>
    <w:rsid w:val="00391B15"/>
    <w:rsid w:val="00391C1F"/>
    <w:rsid w:val="00495379"/>
    <w:rsid w:val="004D4B61"/>
    <w:rsid w:val="005761F6"/>
    <w:rsid w:val="005C74B6"/>
    <w:rsid w:val="005D57DD"/>
    <w:rsid w:val="006D057A"/>
    <w:rsid w:val="00730E65"/>
    <w:rsid w:val="007538D0"/>
    <w:rsid w:val="00765673"/>
    <w:rsid w:val="007A2C2C"/>
    <w:rsid w:val="007C2EFD"/>
    <w:rsid w:val="00820471"/>
    <w:rsid w:val="008548EF"/>
    <w:rsid w:val="0088092F"/>
    <w:rsid w:val="00901370"/>
    <w:rsid w:val="00994CE7"/>
    <w:rsid w:val="009C1B40"/>
    <w:rsid w:val="009E4200"/>
    <w:rsid w:val="00A162D6"/>
    <w:rsid w:val="00A6665B"/>
    <w:rsid w:val="00AC3E43"/>
    <w:rsid w:val="00B064BF"/>
    <w:rsid w:val="00B11071"/>
    <w:rsid w:val="00B334AE"/>
    <w:rsid w:val="00B65DFA"/>
    <w:rsid w:val="00C4380D"/>
    <w:rsid w:val="00D1347E"/>
    <w:rsid w:val="00D46943"/>
    <w:rsid w:val="00D9031E"/>
    <w:rsid w:val="00DA72A7"/>
    <w:rsid w:val="00E36FA6"/>
    <w:rsid w:val="00E7215C"/>
    <w:rsid w:val="00E724E5"/>
    <w:rsid w:val="00E85CEC"/>
    <w:rsid w:val="00EA6078"/>
    <w:rsid w:val="00ED4C95"/>
    <w:rsid w:val="00EE26D3"/>
    <w:rsid w:val="00F228FD"/>
    <w:rsid w:val="00FF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61"/>
  </w:style>
  <w:style w:type="paragraph" w:styleId="1">
    <w:name w:val="heading 1"/>
    <w:basedOn w:val="a"/>
    <w:next w:val="a"/>
    <w:link w:val="10"/>
    <w:uiPriority w:val="99"/>
    <w:qFormat/>
    <w:rsid w:val="008809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09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092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8809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092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88092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8092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88092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88092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8092F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88092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88092F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88092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8092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8092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88092F"/>
    <w:rPr>
      <w:rFonts w:cs="Times New Roman"/>
    </w:rPr>
  </w:style>
  <w:style w:type="paragraph" w:styleId="a8">
    <w:name w:val="Normal (Web)"/>
    <w:basedOn w:val="a"/>
    <w:uiPriority w:val="99"/>
    <w:rsid w:val="0088092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80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88092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88092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88092F"/>
    <w:rPr>
      <w:rFonts w:cs="Times New Roman"/>
      <w:vertAlign w:val="superscript"/>
    </w:rPr>
  </w:style>
  <w:style w:type="paragraph" w:styleId="23">
    <w:name w:val="List 2"/>
    <w:basedOn w:val="a"/>
    <w:uiPriority w:val="99"/>
    <w:rsid w:val="008809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809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88092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88092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88092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8092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88092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8092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88092F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8809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8809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88092F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8809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80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88092F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8809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8092F"/>
    <w:rPr>
      <w:b/>
    </w:rPr>
  </w:style>
  <w:style w:type="paragraph" w:styleId="af6">
    <w:name w:val="annotation subject"/>
    <w:basedOn w:val="af4"/>
    <w:next w:val="af4"/>
    <w:link w:val="af7"/>
    <w:uiPriority w:val="99"/>
    <w:rsid w:val="008809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8092F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88092F"/>
    <w:rPr>
      <w:b/>
      <w:bCs/>
    </w:rPr>
  </w:style>
  <w:style w:type="paragraph" w:styleId="25">
    <w:name w:val="Body Text Indent 2"/>
    <w:basedOn w:val="a"/>
    <w:link w:val="26"/>
    <w:uiPriority w:val="99"/>
    <w:rsid w:val="008809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8092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8092F"/>
  </w:style>
  <w:style w:type="character" w:customStyle="1" w:styleId="af8">
    <w:name w:val="Цветовое выделение"/>
    <w:uiPriority w:val="99"/>
    <w:rsid w:val="0088092F"/>
    <w:rPr>
      <w:b/>
      <w:color w:val="26282F"/>
    </w:rPr>
  </w:style>
  <w:style w:type="character" w:customStyle="1" w:styleId="af9">
    <w:name w:val="Гипертекстовая ссылка"/>
    <w:uiPriority w:val="99"/>
    <w:rsid w:val="008809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809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88092F"/>
  </w:style>
  <w:style w:type="paragraph" w:customStyle="1" w:styleId="afd">
    <w:name w:val="Внимание: недобросовестность!"/>
    <w:basedOn w:val="afb"/>
    <w:next w:val="a"/>
    <w:uiPriority w:val="99"/>
    <w:rsid w:val="0088092F"/>
  </w:style>
  <w:style w:type="character" w:customStyle="1" w:styleId="afe">
    <w:name w:val="Выделение для Базового Поиска"/>
    <w:uiPriority w:val="99"/>
    <w:rsid w:val="008809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809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8809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8092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8809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8809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8809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8809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8809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8809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809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8809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8809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809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8092F"/>
  </w:style>
  <w:style w:type="paragraph" w:customStyle="1" w:styleId="afff6">
    <w:name w:val="Моноширинный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8809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8809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809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88092F"/>
    <w:pPr>
      <w:ind w:left="140"/>
    </w:pPr>
  </w:style>
  <w:style w:type="character" w:customStyle="1" w:styleId="afffe">
    <w:name w:val="Опечатки"/>
    <w:uiPriority w:val="99"/>
    <w:rsid w:val="008809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809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8092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809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809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8809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88092F"/>
  </w:style>
  <w:style w:type="paragraph" w:customStyle="1" w:styleId="affff6">
    <w:name w:val="Примечание."/>
    <w:basedOn w:val="afb"/>
    <w:next w:val="a"/>
    <w:uiPriority w:val="99"/>
    <w:rsid w:val="0088092F"/>
  </w:style>
  <w:style w:type="character" w:customStyle="1" w:styleId="affff7">
    <w:name w:val="Продолжение ссылки"/>
    <w:uiPriority w:val="99"/>
    <w:rsid w:val="0088092F"/>
  </w:style>
  <w:style w:type="paragraph" w:customStyle="1" w:styleId="affff8">
    <w:name w:val="Словарная статья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8809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809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809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8809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809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8809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8809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8092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8809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8809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8092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88092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88092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88092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88092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88092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8809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8092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8092F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88092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8092F"/>
    <w:rPr>
      <w:lang w:val="ru-RU"/>
    </w:rPr>
  </w:style>
  <w:style w:type="character" w:customStyle="1" w:styleId="FontStyle121">
    <w:name w:val="Font Style121"/>
    <w:uiPriority w:val="99"/>
    <w:rsid w:val="0088092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8092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809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8092F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88092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88092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8092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88092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88092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88092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88092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88092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88092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88092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88092F"/>
    <w:rPr>
      <w:rFonts w:ascii="Times New Roman" w:hAnsi="Times New Roman"/>
    </w:rPr>
  </w:style>
  <w:style w:type="table" w:customStyle="1" w:styleId="15">
    <w:name w:val="Сетка таблицы1"/>
    <w:uiPriority w:val="99"/>
    <w:rsid w:val="008809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8092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88092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88092F"/>
    <w:rPr>
      <w:rFonts w:cs="Times New Roman"/>
    </w:rPr>
  </w:style>
  <w:style w:type="paragraph" w:styleId="affffff">
    <w:name w:val="Plain Text"/>
    <w:basedOn w:val="a"/>
    <w:link w:val="affffff0"/>
    <w:rsid w:val="008809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88092F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8809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88092F"/>
    <w:rPr>
      <w:rFonts w:cs="Times New Roman"/>
    </w:rPr>
  </w:style>
  <w:style w:type="character" w:customStyle="1" w:styleId="c4">
    <w:name w:val="c4"/>
    <w:basedOn w:val="a0"/>
    <w:uiPriority w:val="99"/>
    <w:rsid w:val="0088092F"/>
    <w:rPr>
      <w:rFonts w:cs="Times New Roman"/>
    </w:rPr>
  </w:style>
  <w:style w:type="character" w:customStyle="1" w:styleId="c5">
    <w:name w:val="c5"/>
    <w:basedOn w:val="a0"/>
    <w:uiPriority w:val="99"/>
    <w:rsid w:val="0088092F"/>
    <w:rPr>
      <w:rFonts w:cs="Times New Roman"/>
    </w:rPr>
  </w:style>
  <w:style w:type="paragraph" w:customStyle="1" w:styleId="c15">
    <w:name w:val="c15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88092F"/>
    <w:rPr>
      <w:sz w:val="16"/>
    </w:rPr>
  </w:style>
  <w:style w:type="character" w:customStyle="1" w:styleId="gray1">
    <w:name w:val="gray1"/>
    <w:uiPriority w:val="99"/>
    <w:rsid w:val="0088092F"/>
    <w:rPr>
      <w:color w:val="6C737F"/>
    </w:rPr>
  </w:style>
  <w:style w:type="character" w:customStyle="1" w:styleId="FontStyle28">
    <w:name w:val="Font Style28"/>
    <w:uiPriority w:val="99"/>
    <w:rsid w:val="0088092F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8809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88092F"/>
    <w:rPr>
      <w:rFonts w:cs="Times New Roman"/>
    </w:rPr>
  </w:style>
  <w:style w:type="paragraph" w:customStyle="1" w:styleId="17">
    <w:name w:val="Название1"/>
    <w:basedOn w:val="a"/>
    <w:uiPriority w:val="99"/>
    <w:rsid w:val="0088092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8809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88092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8092F"/>
  </w:style>
  <w:style w:type="character" w:customStyle="1" w:styleId="gen1">
    <w:name w:val="gen1"/>
    <w:uiPriority w:val="99"/>
    <w:rsid w:val="0088092F"/>
    <w:rPr>
      <w:sz w:val="29"/>
    </w:rPr>
  </w:style>
  <w:style w:type="paragraph" w:customStyle="1" w:styleId="affffff2">
    <w:name w:val="Содержимое таблицы"/>
    <w:basedOn w:val="a"/>
    <w:uiPriority w:val="99"/>
    <w:rsid w:val="0088092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88092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8092F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88092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88092F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88092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88092F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88092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88092F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88092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88092F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88092F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88092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8092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809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8092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8092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8092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8092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88092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8092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88092F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88092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88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391B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46AD7-D2E3-4D1D-9CF7-7A0F1AD2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32</Pages>
  <Words>8794</Words>
  <Characters>50126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14</cp:revision>
  <dcterms:created xsi:type="dcterms:W3CDTF">2017-05-22T12:06:00Z</dcterms:created>
  <dcterms:modified xsi:type="dcterms:W3CDTF">2022-03-15T15:52:00Z</dcterms:modified>
</cp:coreProperties>
</file>